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0B" w:rsidRDefault="00861988" w:rsidP="00007C0B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</w:t>
      </w:r>
      <w:r w:rsidR="00007C0B">
        <w:rPr>
          <w:b/>
          <w:bCs/>
          <w:sz w:val="27"/>
          <w:szCs w:val="27"/>
        </w:rPr>
        <w:t xml:space="preserve">онтрольная работа по технологии </w:t>
      </w:r>
    </w:p>
    <w:p w:rsidR="00007C0B" w:rsidRDefault="00007C0B" w:rsidP="00007C0B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7 класс</w:t>
      </w:r>
    </w:p>
    <w:p w:rsidR="00007C0B" w:rsidRDefault="00007C0B" w:rsidP="00007C0B">
      <w:pPr>
        <w:pStyle w:val="a3"/>
        <w:spacing w:before="0" w:beforeAutospacing="0" w:after="0" w:afterAutospacing="0"/>
      </w:pPr>
    </w:p>
    <w:p w:rsidR="00007C0B" w:rsidRDefault="00007C0B" w:rsidP="00007C0B">
      <w:pPr>
        <w:pStyle w:val="a3"/>
        <w:spacing w:before="0" w:beforeAutospacing="0" w:after="0" w:afterAutospacing="0"/>
        <w:jc w:val="center"/>
      </w:pP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t>1. К технологическим </w:t>
      </w:r>
      <w:hyperlink r:id="rId4" w:history="1">
        <w:r w:rsidRPr="003E55B6">
          <w:rPr>
            <w:rStyle w:val="a4"/>
            <w:b/>
            <w:bCs/>
            <w:color w:val="000000"/>
            <w:sz w:val="28"/>
            <w:szCs w:val="28"/>
            <w:u w:val="none"/>
          </w:rPr>
          <w:t>машинам</w:t>
        </w:r>
      </w:hyperlink>
      <w:r w:rsidRPr="003E55B6">
        <w:rPr>
          <w:b/>
          <w:bCs/>
          <w:sz w:val="28"/>
          <w:szCs w:val="28"/>
        </w:rPr>
        <w:t> относится: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а) автомобиль;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б) сверлильный станок;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в) генератор;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г) персональный компьютер.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t>2. Способность материала сопротивляться разрушению под действием внешних нагрузок?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а) твердость;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б) прочность;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в) плотность;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г) упругость.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t>3. Чем отличаются ножовки для продольного и поперечного пиления?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а) числом зубьев;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б) длиной полотна;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в) формой зубьев;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г) толщиной полотна.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t>4. На какие группы делятся металлы и их сплавы?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а) чёрные металлы и их сплавы;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б) чёрные и цветные металлы и их сплавы;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в) цветные металлы и их сплавы.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t>5.</w:t>
      </w:r>
      <w:r w:rsidRPr="003E55B6">
        <w:rPr>
          <w:sz w:val="28"/>
          <w:szCs w:val="28"/>
        </w:rPr>
        <w:t> </w:t>
      </w:r>
      <w:r w:rsidRPr="003E55B6">
        <w:rPr>
          <w:b/>
          <w:bCs/>
          <w:sz w:val="28"/>
          <w:szCs w:val="28"/>
        </w:rPr>
        <w:t>Что такое профиль проката?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а) прокат, выпущенный в виде листов;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б) заготовка в виде готовой детали;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в) форма поперечного сечения.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t>6. Какой сплав называют сталью.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а) сплав железа с углеродом, содержащий до10 % углерода;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б) сплав железа с углеродом, содержащий до 6,7 % углерода;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в) сплав железа с углеродом, содержащий до 2 % углерода;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г) сплав железа с углеродом, содержащий до 1 % углерода.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t>7. Какой длины должен быть гвоздь для прибивания детали толщиной 5 мм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а) 5-9 мм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б) 10-15 мм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в) 20-25 мм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г) 15-20 мм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t xml:space="preserve">8. С </w:t>
      </w:r>
      <w:proofErr w:type="gramStart"/>
      <w:r w:rsidRPr="003E55B6">
        <w:rPr>
          <w:b/>
          <w:bCs/>
          <w:sz w:val="28"/>
          <w:szCs w:val="28"/>
        </w:rPr>
        <w:t>помощью</w:t>
      </w:r>
      <w:proofErr w:type="gramEnd"/>
      <w:r w:rsidRPr="003E55B6">
        <w:rPr>
          <w:b/>
          <w:bCs/>
          <w:sz w:val="28"/>
          <w:szCs w:val="28"/>
        </w:rPr>
        <w:t xml:space="preserve"> какой передачи в </w:t>
      </w:r>
      <w:hyperlink r:id="rId5" w:history="1">
        <w:r w:rsidRPr="003E55B6">
          <w:rPr>
            <w:rStyle w:val="a4"/>
            <w:b/>
            <w:bCs/>
            <w:color w:val="0066FF"/>
            <w:sz w:val="28"/>
            <w:szCs w:val="28"/>
            <w:u w:val="none"/>
          </w:rPr>
          <w:t>сверлильном</w:t>
        </w:r>
      </w:hyperlink>
      <w:hyperlink r:id="rId6" w:history="1">
        <w:r w:rsidRPr="003E55B6">
          <w:rPr>
            <w:rStyle w:val="a4"/>
            <w:b/>
            <w:bCs/>
            <w:color w:val="0066FF"/>
            <w:sz w:val="28"/>
            <w:szCs w:val="28"/>
            <w:u w:val="none"/>
          </w:rPr>
          <w:t> станке</w:t>
        </w:r>
      </w:hyperlink>
      <w:r w:rsidRPr="003E55B6">
        <w:rPr>
          <w:b/>
          <w:bCs/>
          <w:sz w:val="28"/>
          <w:szCs w:val="28"/>
        </w:rPr>
        <w:t> осуществляется вращение сверла?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а) реечной;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б) цепной;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в) зубчатой;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г) ременной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lastRenderedPageBreak/>
        <w:t>9.</w:t>
      </w:r>
      <w:r w:rsidRPr="003E55B6">
        <w:rPr>
          <w:sz w:val="28"/>
          <w:szCs w:val="28"/>
        </w:rPr>
        <w:t> </w:t>
      </w:r>
      <w:r w:rsidRPr="003E55B6">
        <w:rPr>
          <w:b/>
          <w:bCs/>
          <w:sz w:val="28"/>
          <w:szCs w:val="28"/>
        </w:rPr>
        <w:t>Что не входит в поисковый этап творческого проекта?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а) выбора темы проекта;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б) сбора информации по теме проекта;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в) Изготовление изделия;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г) Выбора лучшей ид</w:t>
      </w:r>
      <w:proofErr w:type="gramStart"/>
      <w:r w:rsidRPr="003E55B6">
        <w:rPr>
          <w:sz w:val="28"/>
          <w:szCs w:val="28"/>
        </w:rPr>
        <w:t>еи и ее</w:t>
      </w:r>
      <w:proofErr w:type="gramEnd"/>
      <w:r w:rsidRPr="003E55B6">
        <w:rPr>
          <w:sz w:val="28"/>
          <w:szCs w:val="28"/>
        </w:rPr>
        <w:t xml:space="preserve"> исследование.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t>10. Протягиванием через фильеру получается: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t>а</w:t>
      </w:r>
      <w:r w:rsidRPr="003E55B6">
        <w:rPr>
          <w:sz w:val="28"/>
          <w:szCs w:val="28"/>
        </w:rPr>
        <w:t>) тонкий металлический лист;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t>б</w:t>
      </w:r>
      <w:r w:rsidRPr="003E55B6">
        <w:rPr>
          <w:sz w:val="28"/>
          <w:szCs w:val="28"/>
        </w:rPr>
        <w:t>) проволока;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t>в</w:t>
      </w:r>
      <w:r w:rsidRPr="003E55B6">
        <w:rPr>
          <w:sz w:val="28"/>
          <w:szCs w:val="28"/>
        </w:rPr>
        <w:t>) катанка;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t>г</w:t>
      </w:r>
      <w:r w:rsidRPr="003E55B6">
        <w:rPr>
          <w:sz w:val="28"/>
          <w:szCs w:val="28"/>
        </w:rPr>
        <w:t>) прокат.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t>11. Для чего служит хвостовик сверла?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а) для подрезания волокон древесины;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б) для закрепления сверла в патроне;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в) для выведения из отверстия срезаемой стружки.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t>12. Что называется шаблоном?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а) эскиз детали;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б) пластина, очертания которой соответствуют контуру детали;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в) чертёж детали.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t>13.</w:t>
      </w:r>
      <w:r w:rsidRPr="003E55B6">
        <w:rPr>
          <w:sz w:val="28"/>
          <w:szCs w:val="28"/>
        </w:rPr>
        <w:t> </w:t>
      </w:r>
      <w:r w:rsidRPr="003E55B6">
        <w:rPr>
          <w:b/>
          <w:bCs/>
          <w:sz w:val="28"/>
          <w:szCs w:val="28"/>
        </w:rPr>
        <w:t>Как называется тонкий слой клеток, расположенный между корой и древесиной: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а) камбий;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б) луб;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в) заболонь;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г) ядро.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t>14.</w:t>
      </w:r>
      <w:r w:rsidRPr="003E55B6">
        <w:rPr>
          <w:sz w:val="28"/>
          <w:szCs w:val="28"/>
        </w:rPr>
        <w:t> </w:t>
      </w:r>
      <w:r w:rsidRPr="003E55B6">
        <w:rPr>
          <w:b/>
          <w:bCs/>
          <w:sz w:val="28"/>
          <w:szCs w:val="28"/>
        </w:rPr>
        <w:t>Что относят к физическим свойствам древесины?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а) плотность и твердость;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б) влажность и цвет;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в) запах и прочность;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г) текстуру.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b/>
          <w:bCs/>
          <w:sz w:val="28"/>
          <w:szCs w:val="28"/>
        </w:rPr>
        <w:t>15. Десятые доли миллиметра на штангенциркуле позволяет отсчитать: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а) миллиметровая шкала на штанге;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б) шкала - нониус;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в) подвижная рамка;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t>г) глубиномер.</w:t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br/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br/>
      </w:r>
    </w:p>
    <w:p w:rsidR="00007C0B" w:rsidRPr="003E55B6" w:rsidRDefault="00007C0B" w:rsidP="00007C0B">
      <w:pPr>
        <w:pStyle w:val="a3"/>
        <w:spacing w:before="0" w:beforeAutospacing="0" w:after="0" w:afterAutospacing="0"/>
        <w:rPr>
          <w:sz w:val="28"/>
          <w:szCs w:val="28"/>
        </w:rPr>
      </w:pPr>
      <w:r w:rsidRPr="003E55B6">
        <w:rPr>
          <w:sz w:val="28"/>
          <w:szCs w:val="28"/>
        </w:rPr>
        <w:br/>
      </w:r>
    </w:p>
    <w:p w:rsidR="00007C0B" w:rsidRDefault="00007C0B" w:rsidP="00007C0B">
      <w:pPr>
        <w:pStyle w:val="a3"/>
        <w:spacing w:before="0" w:beforeAutospacing="0" w:after="0" w:afterAutospacing="0"/>
      </w:pPr>
      <w:r>
        <w:br/>
      </w:r>
    </w:p>
    <w:p w:rsidR="00007C0B" w:rsidRDefault="00007C0B" w:rsidP="00007C0B">
      <w:pPr>
        <w:pStyle w:val="a3"/>
        <w:spacing w:before="0" w:beforeAutospacing="0" w:after="0" w:afterAutospacing="0"/>
      </w:pPr>
    </w:p>
    <w:sectPr w:rsidR="00007C0B" w:rsidSect="003E55B6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C0B"/>
    <w:rsid w:val="00007C0B"/>
    <w:rsid w:val="00354C5F"/>
    <w:rsid w:val="0039253A"/>
    <w:rsid w:val="003E55B6"/>
    <w:rsid w:val="007A575F"/>
    <w:rsid w:val="0086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220-volt.ru%2F" TargetMode="External"/><Relationship Id="rId5" Type="http://schemas.openxmlformats.org/officeDocument/2006/relationships/hyperlink" Target="https://infourok.ru/go.html?href=http%3A%2F%2F220-volt.ru%2F" TargetMode="External"/><Relationship Id="rId4" Type="http://schemas.openxmlformats.org/officeDocument/2006/relationships/hyperlink" Target="https://infourok.ru/go.html?href=http%3A%2F%2Finfo.citroen.ru%2Frequest%2Ftest-drive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one</cp:lastModifiedBy>
  <cp:revision>4</cp:revision>
  <dcterms:created xsi:type="dcterms:W3CDTF">2020-05-13T09:03:00Z</dcterms:created>
  <dcterms:modified xsi:type="dcterms:W3CDTF">2020-05-13T11:24:00Z</dcterms:modified>
</cp:coreProperties>
</file>