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75585" w:rsidP="00F755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F7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6-в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F7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.09.20.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75585" w:rsidRPr="00F755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6-В</w:t>
      </w:r>
      <w:r w:rsidR="00F7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F7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F7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29 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bookmarkStart w:id="0" w:name="_GoBack"/>
      <w:bookmarkEnd w:id="0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</w:t>
      </w:r>
    </w:p>
    <w:p w:rsidR="009901AD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="00F7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3,4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C3A1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C3A1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C3A1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C3A12" w:rsidP="000C3A1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45-51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15206" w:type="dxa"/>
        <w:tblLook w:val="04A0" w:firstRow="1" w:lastRow="0" w:firstColumn="1" w:lastColumn="0" w:noHBand="0" w:noVBand="1"/>
      </w:tblPr>
      <w:tblGrid>
        <w:gridCol w:w="1639"/>
        <w:gridCol w:w="487"/>
        <w:gridCol w:w="457"/>
        <w:gridCol w:w="671"/>
        <w:gridCol w:w="670"/>
        <w:gridCol w:w="670"/>
        <w:gridCol w:w="670"/>
        <w:gridCol w:w="670"/>
        <w:gridCol w:w="670"/>
        <w:gridCol w:w="671"/>
        <w:gridCol w:w="690"/>
        <w:gridCol w:w="690"/>
        <w:gridCol w:w="690"/>
        <w:gridCol w:w="690"/>
        <w:gridCol w:w="690"/>
        <w:gridCol w:w="690"/>
        <w:gridCol w:w="690"/>
        <w:gridCol w:w="690"/>
        <w:gridCol w:w="657"/>
        <w:gridCol w:w="657"/>
        <w:gridCol w:w="657"/>
        <w:gridCol w:w="440"/>
      </w:tblGrid>
      <w:tr w:rsidR="00D10F1D" w:rsidRPr="00E26BCD" w:rsidTr="00D10F1D">
        <w:trPr>
          <w:trHeight w:val="262"/>
        </w:trPr>
        <w:tc>
          <w:tcPr>
            <w:tcW w:w="164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87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58" w:type="dxa"/>
          </w:tcPr>
          <w:p w:rsidR="00D10F1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58" w:type="dxa"/>
          </w:tcPr>
          <w:p w:rsidR="00D10F1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58" w:type="dxa"/>
          </w:tcPr>
          <w:p w:rsidR="00D10F1D" w:rsidRDefault="00D10F1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20" w:type="dxa"/>
            <w:shd w:val="clear" w:color="auto" w:fill="auto"/>
          </w:tcPr>
          <w:p w:rsidR="00D10F1D" w:rsidRPr="00E26BCD" w:rsidRDefault="00D10F1D">
            <w:r>
              <w:t>21</w:t>
            </w:r>
          </w:p>
        </w:tc>
      </w:tr>
      <w:tr w:rsidR="00D10F1D" w:rsidRPr="00E26BCD" w:rsidTr="00D10F1D">
        <w:trPr>
          <w:trHeight w:val="542"/>
        </w:trPr>
        <w:tc>
          <w:tcPr>
            <w:tcW w:w="164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487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7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2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2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1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8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</w:tcPr>
          <w:p w:rsidR="00D10F1D" w:rsidRPr="00E26BCD" w:rsidRDefault="00D10F1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0" w:type="dxa"/>
            <w:shd w:val="clear" w:color="auto" w:fill="auto"/>
          </w:tcPr>
          <w:p w:rsidR="00D10F1D" w:rsidRPr="00E26BCD" w:rsidRDefault="00D10F1D">
            <w:r>
              <w:t>30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5585" w:rsidRDefault="00F755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75585" w:rsidRDefault="00F755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75585" w:rsidRDefault="00F755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75585" w:rsidRDefault="00F755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75585" w:rsidRDefault="00F755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2221AD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2221AD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2221A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5-а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7558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7558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7558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C3A12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C3A12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647F6F" w:rsidRDefault="002221AD" w:rsidP="00647F6F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5</w:t>
            </w:r>
            <w:r w:rsidR="00F75585"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7558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7558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52"/>
        <w:gridCol w:w="2660"/>
      </w:tblGrid>
      <w:tr w:rsidR="00F30876" w:rsidRPr="000D288E" w:rsidTr="003A0320">
        <w:trPr>
          <w:trHeight w:val="450"/>
          <w:jc w:val="center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221AD" w:rsidRPr="000D288E" w:rsidTr="003A0320">
        <w:trPr>
          <w:trHeight w:val="450"/>
          <w:jc w:val="center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21AD" w:rsidRPr="000D288E" w:rsidTr="003A0320">
        <w:trPr>
          <w:trHeight w:val="450"/>
          <w:jc w:val="center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3A0320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текст под диктовку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однородные члены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главные члены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F7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правильную орфоэпическую норму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согласные звуки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основную мысль текста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текста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речевое высказывание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значение слова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близкие по значению слова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слова по составу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слова с однозначно выделяемыми морфемами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имена  существительные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грамматические признаки существительного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1455" w:rsidRDefault="00311455" w:rsidP="00311455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прилагательные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морфологические признаки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глаголы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9F68E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относить  слова к определенной части речи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интерпретировать текст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F75585" w:rsidP="00F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</w:tbl>
    <w:p w:rsidR="00F75585" w:rsidRDefault="00F75585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585" w:rsidRPr="00F75585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>умений анализировать текст, выделять</w:t>
      </w:r>
      <w:r w:rsidR="009F68E5">
        <w:rPr>
          <w:rFonts w:ascii="Times New Roman" w:hAnsi="Times New Roman" w:cs="Times New Roman"/>
          <w:sz w:val="28"/>
          <w:szCs w:val="28"/>
        </w:rPr>
        <w:t xml:space="preserve"> основную мысль  текста</w:t>
      </w:r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</w:t>
      </w:r>
      <w:r w:rsidR="004857A8">
        <w:rPr>
          <w:rFonts w:ascii="Times New Roman" w:hAnsi="Times New Roman" w:cs="Times New Roman"/>
          <w:sz w:val="28"/>
          <w:szCs w:val="28"/>
        </w:rPr>
        <w:t>ическими нормами</w:t>
      </w:r>
      <w:proofErr w:type="gramStart"/>
      <w:r w:rsidR="009F68E5">
        <w:rPr>
          <w:rFonts w:ascii="Times New Roman" w:hAnsi="Times New Roman" w:cs="Times New Roman"/>
          <w:sz w:val="28"/>
          <w:szCs w:val="28"/>
        </w:rPr>
        <w:t xml:space="preserve"> </w:t>
      </w:r>
      <w:r w:rsidR="00485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507">
        <w:rPr>
          <w:rFonts w:ascii="Times New Roman" w:hAnsi="Times New Roman" w:cs="Times New Roman"/>
          <w:sz w:val="28"/>
          <w:szCs w:val="28"/>
        </w:rPr>
        <w:t>опознавать пр</w:t>
      </w:r>
      <w:r w:rsidR="009F68E5">
        <w:rPr>
          <w:rFonts w:ascii="Times New Roman" w:hAnsi="Times New Roman" w:cs="Times New Roman"/>
          <w:sz w:val="28"/>
          <w:szCs w:val="28"/>
        </w:rPr>
        <w:t>едложения с однородными членами, правильно расставлять ударение.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46E80">
        <w:rPr>
          <w:rFonts w:ascii="Times New Roman" w:hAnsi="Times New Roman" w:cs="Times New Roman"/>
          <w:b/>
          <w:sz w:val="28"/>
          <w:szCs w:val="28"/>
        </w:rPr>
        <w:t>анализаспланирована</w:t>
      </w:r>
      <w:proofErr w:type="spellEnd"/>
      <w:r w:rsidRPr="00346E8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>компетенции школьников: умение читать и верно понимать 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755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C3A12"/>
    <w:rsid w:val="000D288E"/>
    <w:rsid w:val="00173C69"/>
    <w:rsid w:val="001A05C3"/>
    <w:rsid w:val="00213808"/>
    <w:rsid w:val="002221AD"/>
    <w:rsid w:val="002A66E0"/>
    <w:rsid w:val="00311455"/>
    <w:rsid w:val="00325E7D"/>
    <w:rsid w:val="00346E80"/>
    <w:rsid w:val="00397AEF"/>
    <w:rsid w:val="003A0320"/>
    <w:rsid w:val="004317BD"/>
    <w:rsid w:val="00462B8E"/>
    <w:rsid w:val="004857A8"/>
    <w:rsid w:val="00576A24"/>
    <w:rsid w:val="005E21A9"/>
    <w:rsid w:val="00647F6F"/>
    <w:rsid w:val="00766C8D"/>
    <w:rsid w:val="008640DA"/>
    <w:rsid w:val="009264CD"/>
    <w:rsid w:val="009901AD"/>
    <w:rsid w:val="009D49BE"/>
    <w:rsid w:val="009F68E5"/>
    <w:rsid w:val="00B43DE3"/>
    <w:rsid w:val="00B97507"/>
    <w:rsid w:val="00D10F1D"/>
    <w:rsid w:val="00D637A2"/>
    <w:rsid w:val="00DC18BF"/>
    <w:rsid w:val="00E023DA"/>
    <w:rsid w:val="00E876BC"/>
    <w:rsid w:val="00F30876"/>
    <w:rsid w:val="00F349B4"/>
    <w:rsid w:val="00F75585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D835-DF61-445A-86F7-BCBF866E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18</cp:revision>
  <dcterms:created xsi:type="dcterms:W3CDTF">2020-11-26T12:09:00Z</dcterms:created>
  <dcterms:modified xsi:type="dcterms:W3CDTF">2020-11-28T18:57:00Z</dcterms:modified>
</cp:coreProperties>
</file>