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09" w:rsidRPr="00587016" w:rsidRDefault="00092B09" w:rsidP="00092B09">
      <w:pPr>
        <w:jc w:val="right"/>
        <w:rPr>
          <w:color w:val="000000"/>
          <w:sz w:val="26"/>
          <w:szCs w:val="26"/>
        </w:rPr>
      </w:pPr>
      <w:bookmarkStart w:id="0" w:name="_GoBack"/>
      <w:bookmarkEnd w:id="0"/>
      <w:r w:rsidRPr="00587016">
        <w:rPr>
          <w:color w:val="000000"/>
          <w:sz w:val="26"/>
          <w:szCs w:val="26"/>
        </w:rPr>
        <w:t>Приложение 2 к письму ГБУ ДПО РО РИПК и ППРО</w:t>
      </w:r>
    </w:p>
    <w:p w:rsidR="00092B09" w:rsidRPr="00587016" w:rsidRDefault="00092B09" w:rsidP="00092B09">
      <w:pPr>
        <w:jc w:val="right"/>
        <w:rPr>
          <w:color w:val="000000"/>
          <w:sz w:val="26"/>
          <w:szCs w:val="26"/>
          <w:u w:val="single"/>
        </w:rPr>
      </w:pPr>
      <w:r w:rsidRPr="00587016">
        <w:rPr>
          <w:color w:val="000000"/>
          <w:sz w:val="26"/>
          <w:szCs w:val="26"/>
        </w:rPr>
        <w:t xml:space="preserve">от </w:t>
      </w:r>
      <w:r w:rsidR="00587016" w:rsidRPr="00587016">
        <w:rPr>
          <w:color w:val="000000"/>
          <w:sz w:val="26"/>
          <w:szCs w:val="26"/>
        </w:rPr>
        <w:t>26.05.2023</w:t>
      </w:r>
      <w:r w:rsidRPr="00587016">
        <w:rPr>
          <w:color w:val="000000"/>
          <w:sz w:val="26"/>
          <w:szCs w:val="26"/>
        </w:rPr>
        <w:t xml:space="preserve"> № </w:t>
      </w:r>
      <w:r w:rsidR="00587016" w:rsidRPr="00587016">
        <w:rPr>
          <w:color w:val="000000"/>
          <w:sz w:val="26"/>
          <w:szCs w:val="26"/>
        </w:rPr>
        <w:t>24-162/536</w:t>
      </w:r>
    </w:p>
    <w:p w:rsidR="00092B09" w:rsidRDefault="00092B09" w:rsidP="00092B09">
      <w:pPr>
        <w:jc w:val="right"/>
        <w:rPr>
          <w:color w:val="000000"/>
          <w:sz w:val="28"/>
          <w:szCs w:val="28"/>
        </w:rPr>
      </w:pPr>
    </w:p>
    <w:p w:rsidR="00092B09" w:rsidRDefault="00092B09" w:rsidP="00092B09">
      <w:pPr>
        <w:jc w:val="right"/>
        <w:rPr>
          <w:color w:val="000000"/>
          <w:sz w:val="28"/>
          <w:szCs w:val="28"/>
        </w:rPr>
      </w:pPr>
    </w:p>
    <w:p w:rsidR="00092B09" w:rsidRPr="00883207" w:rsidRDefault="00092B09" w:rsidP="00092B09">
      <w:pPr>
        <w:autoSpaceDE/>
        <w:autoSpaceDN/>
        <w:adjustRightInd/>
        <w:ind w:right="-20"/>
        <w:contextualSpacing/>
        <w:jc w:val="center"/>
        <w:rPr>
          <w:rFonts w:eastAsia="OJOKD+T"/>
          <w:b/>
          <w:bCs/>
          <w:color w:val="000000"/>
          <w:sz w:val="24"/>
          <w:szCs w:val="24"/>
        </w:rPr>
      </w:pPr>
      <w:r w:rsidRPr="00883207">
        <w:rPr>
          <w:rFonts w:eastAsia="OJOKD+T"/>
          <w:b/>
          <w:bCs/>
          <w:color w:val="000000"/>
          <w:sz w:val="24"/>
          <w:szCs w:val="24"/>
        </w:rPr>
        <w:t>Мониторинг уровня активности регионального методиста</w:t>
      </w:r>
    </w:p>
    <w:p w:rsidR="00092B09" w:rsidRPr="00883207" w:rsidRDefault="00092B09" w:rsidP="00092B09">
      <w:pPr>
        <w:autoSpaceDE/>
        <w:autoSpaceDN/>
        <w:adjustRightInd/>
        <w:ind w:left="2826" w:right="-20"/>
        <w:rPr>
          <w:rFonts w:eastAsia="OJOKD+T"/>
          <w:b/>
          <w:bCs/>
          <w:color w:val="000000"/>
          <w:sz w:val="24"/>
          <w:szCs w:val="24"/>
        </w:rPr>
      </w:pPr>
      <w:r w:rsidRPr="00883207">
        <w:rPr>
          <w:rFonts w:eastAsia="OJOKD+T"/>
          <w:b/>
          <w:bCs/>
          <w:color w:val="00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1809"/>
        <w:gridCol w:w="2399"/>
        <w:gridCol w:w="1261"/>
        <w:gridCol w:w="8719"/>
      </w:tblGrid>
      <w:tr w:rsidR="00092B09" w:rsidRPr="00883207" w:rsidTr="006A068F">
        <w:tc>
          <w:tcPr>
            <w:tcW w:w="776" w:type="dxa"/>
            <w:shd w:val="clear" w:color="auto" w:fill="auto"/>
          </w:tcPr>
          <w:p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0F2952">
              <w:rPr>
                <w:rFonts w:eastAsia="Calibri"/>
                <w:b/>
                <w:sz w:val="24"/>
                <w:szCs w:val="22"/>
                <w:lang w:eastAsia="en-US"/>
              </w:rPr>
              <w:t>№</w:t>
            </w:r>
          </w:p>
        </w:tc>
        <w:tc>
          <w:tcPr>
            <w:tcW w:w="8830" w:type="dxa"/>
            <w:gridSpan w:val="2"/>
            <w:shd w:val="clear" w:color="auto" w:fill="auto"/>
          </w:tcPr>
          <w:p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0F2952">
              <w:rPr>
                <w:rFonts w:eastAsia="Calibri"/>
                <w:b/>
                <w:sz w:val="24"/>
                <w:szCs w:val="22"/>
                <w:lang w:eastAsia="en-US"/>
              </w:rPr>
              <w:t>Муниципальное образование Ростовской области</w:t>
            </w:r>
          </w:p>
        </w:tc>
        <w:tc>
          <w:tcPr>
            <w:tcW w:w="4954" w:type="dxa"/>
            <w:gridSpan w:val="2"/>
            <w:shd w:val="clear" w:color="auto" w:fill="auto"/>
          </w:tcPr>
          <w:p w:rsidR="00092B09" w:rsidRPr="000F2952" w:rsidRDefault="00635325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Новошахтинск</w:t>
            </w:r>
          </w:p>
        </w:tc>
      </w:tr>
      <w:tr w:rsidR="00092B09" w:rsidRPr="00883207" w:rsidTr="006A068F">
        <w:tc>
          <w:tcPr>
            <w:tcW w:w="776" w:type="dxa"/>
            <w:shd w:val="clear" w:color="auto" w:fill="auto"/>
          </w:tcPr>
          <w:p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0F2952">
              <w:rPr>
                <w:rFonts w:eastAsia="Calibri"/>
                <w:b/>
                <w:sz w:val="24"/>
                <w:szCs w:val="22"/>
                <w:lang w:eastAsia="en-US"/>
              </w:rPr>
              <w:t>1.</w:t>
            </w:r>
          </w:p>
        </w:tc>
        <w:tc>
          <w:tcPr>
            <w:tcW w:w="8830" w:type="dxa"/>
            <w:gridSpan w:val="2"/>
            <w:shd w:val="clear" w:color="auto" w:fill="auto"/>
          </w:tcPr>
          <w:p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0F2952">
              <w:rPr>
                <w:rFonts w:eastAsia="Calibri"/>
                <w:b/>
                <w:sz w:val="24"/>
                <w:szCs w:val="22"/>
                <w:lang w:eastAsia="en-US"/>
              </w:rPr>
              <w:t>ФИО регионального методиста</w:t>
            </w:r>
          </w:p>
        </w:tc>
        <w:tc>
          <w:tcPr>
            <w:tcW w:w="4954" w:type="dxa"/>
            <w:gridSpan w:val="2"/>
            <w:shd w:val="clear" w:color="auto" w:fill="auto"/>
          </w:tcPr>
          <w:p w:rsidR="00092B09" w:rsidRPr="000F2952" w:rsidRDefault="00635325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Дикова Ольга Симоновна</w:t>
            </w:r>
          </w:p>
        </w:tc>
      </w:tr>
      <w:tr w:rsidR="00092B09" w:rsidRPr="00212901" w:rsidTr="006A068F">
        <w:tc>
          <w:tcPr>
            <w:tcW w:w="776" w:type="dxa"/>
            <w:shd w:val="clear" w:color="auto" w:fill="auto"/>
          </w:tcPr>
          <w:p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0F2952">
              <w:rPr>
                <w:rFonts w:eastAsia="Calibri"/>
                <w:sz w:val="24"/>
                <w:szCs w:val="22"/>
                <w:lang w:eastAsia="en-US"/>
              </w:rPr>
              <w:t>1.1</w:t>
            </w:r>
          </w:p>
        </w:tc>
        <w:tc>
          <w:tcPr>
            <w:tcW w:w="8830" w:type="dxa"/>
            <w:gridSpan w:val="2"/>
            <w:shd w:val="clear" w:color="auto" w:fill="auto"/>
          </w:tcPr>
          <w:p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0F2952">
              <w:rPr>
                <w:rFonts w:eastAsia="Calibri"/>
                <w:sz w:val="24"/>
                <w:szCs w:val="22"/>
                <w:lang w:eastAsia="en-US"/>
              </w:rPr>
              <w:t>Полное название образовательной организации, на базе которой работает региональный методист</w:t>
            </w:r>
          </w:p>
        </w:tc>
        <w:tc>
          <w:tcPr>
            <w:tcW w:w="4954" w:type="dxa"/>
            <w:gridSpan w:val="2"/>
            <w:shd w:val="clear" w:color="auto" w:fill="auto"/>
          </w:tcPr>
          <w:p w:rsidR="00092B09" w:rsidRPr="00212901" w:rsidRDefault="00635325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212901">
              <w:rPr>
                <w:sz w:val="21"/>
                <w:szCs w:val="21"/>
                <w:shd w:val="clear" w:color="auto" w:fill="FFFFFF"/>
              </w:rPr>
              <w:t>муниципальное бюджетное общеобразовательное учреждение средняя общеобразовательная школа №1 города Новошахтинска имени Героя Советского Союза Коршунова Константина Ионовича (МБОУ СОШ №1)</w:t>
            </w:r>
          </w:p>
        </w:tc>
      </w:tr>
      <w:tr w:rsidR="00092B09" w:rsidRPr="00212901" w:rsidTr="006A068F">
        <w:tc>
          <w:tcPr>
            <w:tcW w:w="776" w:type="dxa"/>
            <w:shd w:val="clear" w:color="auto" w:fill="auto"/>
          </w:tcPr>
          <w:p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0F2952">
              <w:rPr>
                <w:rFonts w:eastAsia="Calibri"/>
                <w:sz w:val="24"/>
                <w:szCs w:val="22"/>
                <w:lang w:eastAsia="en-US"/>
              </w:rPr>
              <w:t>1.2</w:t>
            </w:r>
          </w:p>
        </w:tc>
        <w:tc>
          <w:tcPr>
            <w:tcW w:w="8830" w:type="dxa"/>
            <w:gridSpan w:val="2"/>
            <w:shd w:val="clear" w:color="auto" w:fill="auto"/>
          </w:tcPr>
          <w:p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0F2952">
              <w:rPr>
                <w:rFonts w:eastAsia="Calibri"/>
                <w:sz w:val="24"/>
                <w:szCs w:val="22"/>
                <w:lang w:eastAsia="en-US"/>
              </w:rPr>
              <w:t>Направление методической деятельности регионального методиста</w:t>
            </w:r>
          </w:p>
        </w:tc>
        <w:tc>
          <w:tcPr>
            <w:tcW w:w="4954" w:type="dxa"/>
            <w:gridSpan w:val="2"/>
            <w:shd w:val="clear" w:color="auto" w:fill="auto"/>
          </w:tcPr>
          <w:p w:rsidR="00092B09" w:rsidRPr="00D40771" w:rsidRDefault="00D40771" w:rsidP="00D4077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Информационно-методическая помощь</w:t>
            </w:r>
          </w:p>
        </w:tc>
      </w:tr>
      <w:tr w:rsidR="00092B09" w:rsidRPr="00212901" w:rsidTr="006A068F">
        <w:tc>
          <w:tcPr>
            <w:tcW w:w="776" w:type="dxa"/>
            <w:shd w:val="clear" w:color="auto" w:fill="auto"/>
          </w:tcPr>
          <w:p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0F2952">
              <w:rPr>
                <w:rFonts w:eastAsia="Calibri"/>
                <w:b/>
                <w:sz w:val="24"/>
                <w:szCs w:val="22"/>
                <w:lang w:eastAsia="en-US"/>
              </w:rPr>
              <w:t>1.3</w:t>
            </w:r>
          </w:p>
        </w:tc>
        <w:tc>
          <w:tcPr>
            <w:tcW w:w="8830" w:type="dxa"/>
            <w:gridSpan w:val="2"/>
            <w:shd w:val="clear" w:color="auto" w:fill="auto"/>
          </w:tcPr>
          <w:p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0F2952">
              <w:rPr>
                <w:rFonts w:eastAsia="Calibri"/>
                <w:sz w:val="24"/>
                <w:szCs w:val="22"/>
                <w:lang w:eastAsia="en-US"/>
              </w:rPr>
              <w:t>ФИО руководителя образовательной организации, на базе которой работает региональный методист</w:t>
            </w:r>
          </w:p>
        </w:tc>
        <w:tc>
          <w:tcPr>
            <w:tcW w:w="4954" w:type="dxa"/>
            <w:gridSpan w:val="2"/>
            <w:shd w:val="clear" w:color="auto" w:fill="auto"/>
          </w:tcPr>
          <w:p w:rsidR="00092B09" w:rsidRPr="00212901" w:rsidRDefault="00386EF3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212901">
              <w:rPr>
                <w:rFonts w:eastAsia="Calibri"/>
                <w:sz w:val="24"/>
                <w:szCs w:val="22"/>
                <w:lang w:eastAsia="en-US"/>
              </w:rPr>
              <w:t>Рыбасова Анжелла Владимировна</w:t>
            </w:r>
          </w:p>
        </w:tc>
      </w:tr>
      <w:tr w:rsidR="00092B09" w:rsidRPr="00212901" w:rsidTr="006A068F">
        <w:tc>
          <w:tcPr>
            <w:tcW w:w="776" w:type="dxa"/>
            <w:shd w:val="clear" w:color="auto" w:fill="auto"/>
          </w:tcPr>
          <w:p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0F2952">
              <w:rPr>
                <w:rFonts w:eastAsia="Calibri"/>
                <w:sz w:val="24"/>
                <w:szCs w:val="22"/>
                <w:lang w:eastAsia="en-US"/>
              </w:rPr>
              <w:t>1.3.1</w:t>
            </w:r>
          </w:p>
        </w:tc>
        <w:tc>
          <w:tcPr>
            <w:tcW w:w="8830" w:type="dxa"/>
            <w:gridSpan w:val="2"/>
            <w:shd w:val="clear" w:color="auto" w:fill="auto"/>
          </w:tcPr>
          <w:p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0F2952">
              <w:rPr>
                <w:rFonts w:eastAsia="Calibri"/>
                <w:sz w:val="24"/>
                <w:szCs w:val="22"/>
                <w:lang w:eastAsia="en-US"/>
              </w:rPr>
              <w:t>Контактный телефон (рабочий руководителя)</w:t>
            </w:r>
          </w:p>
        </w:tc>
        <w:tc>
          <w:tcPr>
            <w:tcW w:w="4954" w:type="dxa"/>
            <w:gridSpan w:val="2"/>
            <w:shd w:val="clear" w:color="auto" w:fill="auto"/>
          </w:tcPr>
          <w:p w:rsidR="00092B09" w:rsidRPr="00212901" w:rsidRDefault="00386EF3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21290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8863692-13-68</w:t>
            </w:r>
          </w:p>
        </w:tc>
      </w:tr>
      <w:tr w:rsidR="00092B09" w:rsidRPr="00212901" w:rsidTr="006A068F">
        <w:tc>
          <w:tcPr>
            <w:tcW w:w="776" w:type="dxa"/>
            <w:shd w:val="clear" w:color="auto" w:fill="auto"/>
          </w:tcPr>
          <w:p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0F2952">
              <w:rPr>
                <w:rFonts w:eastAsia="Calibri"/>
                <w:sz w:val="24"/>
                <w:szCs w:val="22"/>
                <w:lang w:eastAsia="en-US"/>
              </w:rPr>
              <w:t>1.3.2</w:t>
            </w:r>
          </w:p>
        </w:tc>
        <w:tc>
          <w:tcPr>
            <w:tcW w:w="8830" w:type="dxa"/>
            <w:gridSpan w:val="2"/>
            <w:shd w:val="clear" w:color="auto" w:fill="auto"/>
          </w:tcPr>
          <w:p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0F2952">
              <w:rPr>
                <w:rFonts w:eastAsia="Calibri"/>
                <w:sz w:val="24"/>
                <w:szCs w:val="22"/>
                <w:lang w:eastAsia="en-US"/>
              </w:rPr>
              <w:t>Контактный телефон регионального методиста</w:t>
            </w:r>
          </w:p>
        </w:tc>
        <w:tc>
          <w:tcPr>
            <w:tcW w:w="4954" w:type="dxa"/>
            <w:gridSpan w:val="2"/>
            <w:shd w:val="clear" w:color="auto" w:fill="auto"/>
          </w:tcPr>
          <w:p w:rsidR="00092B09" w:rsidRPr="00212901" w:rsidRDefault="00386EF3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212901">
              <w:rPr>
                <w:rFonts w:eastAsia="Calibri"/>
                <w:sz w:val="24"/>
                <w:szCs w:val="22"/>
                <w:lang w:eastAsia="en-US"/>
              </w:rPr>
              <w:t>89281008564</w:t>
            </w:r>
          </w:p>
        </w:tc>
      </w:tr>
      <w:tr w:rsidR="00092B09" w:rsidRPr="00212901" w:rsidTr="006A068F">
        <w:tc>
          <w:tcPr>
            <w:tcW w:w="776" w:type="dxa"/>
            <w:shd w:val="clear" w:color="auto" w:fill="auto"/>
          </w:tcPr>
          <w:p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0F2952">
              <w:rPr>
                <w:rFonts w:eastAsia="Calibri"/>
                <w:sz w:val="24"/>
                <w:szCs w:val="22"/>
                <w:lang w:eastAsia="en-US"/>
              </w:rPr>
              <w:t>1.3.3</w:t>
            </w:r>
          </w:p>
        </w:tc>
        <w:tc>
          <w:tcPr>
            <w:tcW w:w="8830" w:type="dxa"/>
            <w:gridSpan w:val="2"/>
            <w:shd w:val="clear" w:color="auto" w:fill="auto"/>
          </w:tcPr>
          <w:p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0F2952">
              <w:rPr>
                <w:rFonts w:eastAsia="Calibri"/>
                <w:sz w:val="24"/>
                <w:szCs w:val="22"/>
                <w:lang w:eastAsia="en-US"/>
              </w:rPr>
              <w:t>Адрес электронной почты и телефон ОО, на базе которой  работает региональный методист</w:t>
            </w:r>
          </w:p>
        </w:tc>
        <w:tc>
          <w:tcPr>
            <w:tcW w:w="4954" w:type="dxa"/>
            <w:gridSpan w:val="2"/>
            <w:shd w:val="clear" w:color="auto" w:fill="auto"/>
          </w:tcPr>
          <w:p w:rsidR="00092B09" w:rsidRPr="00212901" w:rsidRDefault="003D753D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21290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mousosch-1@mail.ru</w:t>
            </w:r>
          </w:p>
        </w:tc>
      </w:tr>
      <w:tr w:rsidR="00092B09" w:rsidRPr="00212901" w:rsidTr="006A068F">
        <w:tc>
          <w:tcPr>
            <w:tcW w:w="776" w:type="dxa"/>
            <w:shd w:val="clear" w:color="auto" w:fill="auto"/>
          </w:tcPr>
          <w:p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0F2952">
              <w:rPr>
                <w:rFonts w:eastAsia="Calibri"/>
                <w:sz w:val="24"/>
                <w:szCs w:val="22"/>
                <w:lang w:eastAsia="en-US"/>
              </w:rPr>
              <w:t>1.3.4</w:t>
            </w:r>
          </w:p>
        </w:tc>
        <w:tc>
          <w:tcPr>
            <w:tcW w:w="8830" w:type="dxa"/>
            <w:gridSpan w:val="2"/>
            <w:shd w:val="clear" w:color="auto" w:fill="auto"/>
          </w:tcPr>
          <w:p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0F2952">
              <w:rPr>
                <w:rFonts w:eastAsia="Calibri"/>
                <w:sz w:val="24"/>
                <w:szCs w:val="22"/>
                <w:lang w:eastAsia="en-US"/>
              </w:rPr>
              <w:t>Адрес сайта в Интернете со ссылкой на страницу образовательной организации с информацией о региональном методисте</w:t>
            </w:r>
          </w:p>
        </w:tc>
        <w:tc>
          <w:tcPr>
            <w:tcW w:w="4954" w:type="dxa"/>
            <w:gridSpan w:val="2"/>
            <w:shd w:val="clear" w:color="auto" w:fill="auto"/>
          </w:tcPr>
          <w:p w:rsidR="00092B09" w:rsidRDefault="004B56D0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hyperlink r:id="rId4" w:history="1">
              <w:r w:rsidR="00D40771" w:rsidRPr="004755F9">
                <w:rPr>
                  <w:rStyle w:val="a3"/>
                  <w:rFonts w:eastAsia="Calibri"/>
                  <w:sz w:val="24"/>
                  <w:szCs w:val="22"/>
                  <w:lang w:eastAsia="en-US"/>
                </w:rPr>
                <w:t>https://novsch1.rostovschool.ru/?section_id=809</w:t>
              </w:r>
            </w:hyperlink>
          </w:p>
          <w:p w:rsidR="00D40771" w:rsidRPr="00212901" w:rsidRDefault="00D40771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092B09" w:rsidRPr="00212901" w:rsidTr="006A068F">
        <w:tc>
          <w:tcPr>
            <w:tcW w:w="776" w:type="dxa"/>
            <w:shd w:val="clear" w:color="auto" w:fill="auto"/>
          </w:tcPr>
          <w:p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0F2952">
              <w:rPr>
                <w:rFonts w:eastAsia="Calibri"/>
                <w:sz w:val="24"/>
                <w:szCs w:val="22"/>
                <w:lang w:eastAsia="en-US"/>
              </w:rPr>
              <w:t>1.3.5</w:t>
            </w:r>
          </w:p>
        </w:tc>
        <w:tc>
          <w:tcPr>
            <w:tcW w:w="8830" w:type="dxa"/>
            <w:gridSpan w:val="2"/>
            <w:shd w:val="clear" w:color="auto" w:fill="auto"/>
          </w:tcPr>
          <w:p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0F2952">
              <w:rPr>
                <w:rFonts w:eastAsia="Calibri"/>
                <w:sz w:val="24"/>
                <w:szCs w:val="22"/>
                <w:lang w:eastAsia="en-US"/>
              </w:rPr>
              <w:t>Информация о деятельности регионального методиста в социальных сетях, пабликах</w:t>
            </w:r>
          </w:p>
        </w:tc>
        <w:tc>
          <w:tcPr>
            <w:tcW w:w="4954" w:type="dxa"/>
            <w:gridSpan w:val="2"/>
            <w:shd w:val="clear" w:color="auto" w:fill="auto"/>
          </w:tcPr>
          <w:p w:rsidR="00092B09" w:rsidRPr="00212901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092B09" w:rsidRPr="00212901" w:rsidTr="006A068F">
        <w:tc>
          <w:tcPr>
            <w:tcW w:w="776" w:type="dxa"/>
            <w:shd w:val="clear" w:color="auto" w:fill="auto"/>
          </w:tcPr>
          <w:p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0F2952">
              <w:rPr>
                <w:rFonts w:eastAsia="Calibri"/>
                <w:b/>
                <w:sz w:val="24"/>
                <w:szCs w:val="22"/>
                <w:lang w:eastAsia="en-US"/>
              </w:rPr>
              <w:t>2.</w:t>
            </w:r>
          </w:p>
        </w:tc>
        <w:tc>
          <w:tcPr>
            <w:tcW w:w="13784" w:type="dxa"/>
            <w:gridSpan w:val="4"/>
            <w:shd w:val="clear" w:color="auto" w:fill="auto"/>
          </w:tcPr>
          <w:p w:rsidR="00092B09" w:rsidRPr="00212901" w:rsidRDefault="00092B09" w:rsidP="006A068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</w:tc>
      </w:tr>
      <w:tr w:rsidR="00092B09" w:rsidRPr="00212901" w:rsidTr="006A068F">
        <w:tc>
          <w:tcPr>
            <w:tcW w:w="776" w:type="dxa"/>
            <w:shd w:val="clear" w:color="auto" w:fill="auto"/>
          </w:tcPr>
          <w:p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4719" w:type="dxa"/>
            <w:shd w:val="clear" w:color="auto" w:fill="auto"/>
          </w:tcPr>
          <w:p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0F2952">
              <w:rPr>
                <w:rFonts w:eastAsia="Calibri"/>
                <w:b/>
                <w:sz w:val="24"/>
                <w:szCs w:val="22"/>
                <w:lang w:eastAsia="en-US"/>
              </w:rPr>
              <w:t>Критерии</w:t>
            </w:r>
          </w:p>
        </w:tc>
        <w:tc>
          <w:tcPr>
            <w:tcW w:w="4111" w:type="dxa"/>
            <w:shd w:val="clear" w:color="auto" w:fill="auto"/>
          </w:tcPr>
          <w:p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0F2952">
              <w:rPr>
                <w:rFonts w:eastAsia="Calibri"/>
                <w:b/>
                <w:sz w:val="24"/>
                <w:szCs w:val="22"/>
                <w:lang w:eastAsia="en-US"/>
              </w:rPr>
              <w:t xml:space="preserve">Показатели уровня </w:t>
            </w:r>
            <w:r w:rsidRPr="000F2952">
              <w:rPr>
                <w:rFonts w:eastAsia="Calibri"/>
                <w:b/>
                <w:sz w:val="24"/>
                <w:szCs w:val="22"/>
                <w:lang w:eastAsia="en-US"/>
              </w:rPr>
              <w:lastRenderedPageBreak/>
              <w:t xml:space="preserve">активности регионального методиста </w:t>
            </w:r>
          </w:p>
        </w:tc>
        <w:tc>
          <w:tcPr>
            <w:tcW w:w="2025" w:type="dxa"/>
            <w:shd w:val="clear" w:color="auto" w:fill="auto"/>
          </w:tcPr>
          <w:p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0F2952">
              <w:rPr>
                <w:rFonts w:eastAsia="Calibri"/>
                <w:b/>
                <w:sz w:val="24"/>
                <w:szCs w:val="22"/>
                <w:lang w:eastAsia="en-US"/>
              </w:rPr>
              <w:lastRenderedPageBreak/>
              <w:t xml:space="preserve">Оценка </w:t>
            </w:r>
            <w:r w:rsidRPr="000F2952">
              <w:rPr>
                <w:rFonts w:eastAsia="Calibri"/>
                <w:b/>
                <w:sz w:val="24"/>
                <w:szCs w:val="22"/>
                <w:lang w:eastAsia="en-US"/>
              </w:rPr>
              <w:lastRenderedPageBreak/>
              <w:t>(наличие-1 балл; Отсутствие-0 баллов)</w:t>
            </w:r>
          </w:p>
        </w:tc>
        <w:tc>
          <w:tcPr>
            <w:tcW w:w="2929" w:type="dxa"/>
            <w:shd w:val="clear" w:color="auto" w:fill="auto"/>
          </w:tcPr>
          <w:p w:rsidR="00092B09" w:rsidRPr="00212901" w:rsidRDefault="00092B09" w:rsidP="006A068F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212901">
              <w:rPr>
                <w:rFonts w:eastAsia="Calibri"/>
                <w:b/>
                <w:sz w:val="24"/>
                <w:szCs w:val="22"/>
                <w:lang w:eastAsia="en-US"/>
              </w:rPr>
              <w:lastRenderedPageBreak/>
              <w:t xml:space="preserve">Подтверждающие документы (активная ссылка, документ электронный, </w:t>
            </w:r>
            <w:r w:rsidRPr="00212901">
              <w:rPr>
                <w:rFonts w:eastAsia="Calibri"/>
                <w:b/>
                <w:sz w:val="24"/>
                <w:szCs w:val="22"/>
                <w:lang w:eastAsia="en-US"/>
              </w:rPr>
              <w:lastRenderedPageBreak/>
              <w:t>раздел сайта)</w:t>
            </w:r>
          </w:p>
        </w:tc>
      </w:tr>
      <w:tr w:rsidR="00092B09" w:rsidRPr="00212901" w:rsidTr="006A068F">
        <w:trPr>
          <w:trHeight w:val="1416"/>
        </w:trPr>
        <w:tc>
          <w:tcPr>
            <w:tcW w:w="776" w:type="dxa"/>
            <w:shd w:val="clear" w:color="auto" w:fill="auto"/>
          </w:tcPr>
          <w:p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lastRenderedPageBreak/>
              <w:t>2.1</w:t>
            </w:r>
          </w:p>
        </w:tc>
        <w:tc>
          <w:tcPr>
            <w:tcW w:w="4719" w:type="dxa"/>
            <w:shd w:val="clear" w:color="auto" w:fill="auto"/>
          </w:tcPr>
          <w:p w:rsidR="00092B09" w:rsidRPr="000F2952" w:rsidRDefault="00092B09" w:rsidP="006A068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Количество педагогических работников, закреплённых за 1 региональным методистом для осуществления методического сопровождения (от 200 до 250 человек к декабрю 2024 года)</w:t>
            </w:r>
          </w:p>
        </w:tc>
        <w:tc>
          <w:tcPr>
            <w:tcW w:w="4111" w:type="dxa"/>
            <w:shd w:val="clear" w:color="auto" w:fill="auto"/>
          </w:tcPr>
          <w:p w:rsidR="00092B09" w:rsidRPr="000F2952" w:rsidRDefault="00092B09" w:rsidP="006A068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2.1.1 Наличие закрепленных педагогических работников – 1 балл; отсутствие закрепленных педагогических работников – 0 баллов</w:t>
            </w:r>
          </w:p>
        </w:tc>
        <w:tc>
          <w:tcPr>
            <w:tcW w:w="2025" w:type="dxa"/>
            <w:shd w:val="clear" w:color="auto" w:fill="auto"/>
          </w:tcPr>
          <w:p w:rsidR="00092B09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2.1.1</w:t>
            </w:r>
          </w:p>
          <w:p w:rsidR="00970AE5" w:rsidRDefault="00970AE5" w:rsidP="00970AE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highlight w:val="darkGray"/>
                <w:lang w:eastAsia="en-US"/>
              </w:rPr>
            </w:pPr>
          </w:p>
          <w:p w:rsidR="00970AE5" w:rsidRDefault="00970AE5" w:rsidP="00970AE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43305">
              <w:rPr>
                <w:rFonts w:eastAsia="Calibri"/>
                <w:sz w:val="24"/>
                <w:szCs w:val="24"/>
                <w:highlight w:val="darkGray"/>
                <w:lang w:eastAsia="en-US"/>
              </w:rPr>
              <w:t>1</w:t>
            </w:r>
          </w:p>
          <w:p w:rsidR="00970AE5" w:rsidRPr="000F2952" w:rsidRDefault="00970AE5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29" w:type="dxa"/>
            <w:shd w:val="clear" w:color="auto" w:fill="auto"/>
          </w:tcPr>
          <w:p w:rsidR="00092B09" w:rsidRPr="00212901" w:rsidRDefault="003D753D" w:rsidP="006A068F">
            <w:pPr>
              <w:widowControl/>
              <w:autoSpaceDE/>
              <w:autoSpaceDN/>
              <w:adjustRightInd/>
              <w:rPr>
                <w:rStyle w:val="1"/>
                <w:sz w:val="21"/>
                <w:szCs w:val="21"/>
                <w:shd w:val="clear" w:color="auto" w:fill="FFFFFF"/>
              </w:rPr>
            </w:pPr>
            <w:r w:rsidRPr="00212901">
              <w:rPr>
                <w:rStyle w:val="1"/>
                <w:rFonts w:ascii="Tahoma" w:hAnsi="Tahoma" w:cs="Tahoma"/>
                <w:sz w:val="21"/>
                <w:szCs w:val="21"/>
                <w:shd w:val="clear" w:color="auto" w:fill="FFFFFF"/>
              </w:rPr>
              <w:t>П</w:t>
            </w:r>
            <w:r w:rsidRPr="00212901">
              <w:rPr>
                <w:rStyle w:val="1"/>
                <w:sz w:val="21"/>
                <w:szCs w:val="21"/>
                <w:shd w:val="clear" w:color="auto" w:fill="FFFFFF"/>
              </w:rPr>
              <w:t>риказ № 454 от 22.09.23 О закреплении региональных методистов за пед.работниками ОО.</w:t>
            </w:r>
          </w:p>
          <w:p w:rsidR="003D753D" w:rsidRDefault="004B56D0" w:rsidP="006A068F">
            <w:pPr>
              <w:widowControl/>
              <w:autoSpaceDE/>
              <w:autoSpaceDN/>
              <w:adjustRightInd/>
              <w:rPr>
                <w:sz w:val="21"/>
                <w:szCs w:val="21"/>
                <w:shd w:val="clear" w:color="auto" w:fill="FFFFFF"/>
              </w:rPr>
            </w:pPr>
            <w:hyperlink r:id="rId5" w:history="1">
              <w:r w:rsidR="00D40771" w:rsidRPr="004755F9">
                <w:rPr>
                  <w:rStyle w:val="a3"/>
                  <w:sz w:val="21"/>
                  <w:szCs w:val="21"/>
                  <w:shd w:val="clear" w:color="auto" w:fill="FFFFFF"/>
                </w:rPr>
                <w:t>https://novsch1.rostovschool.ru/upload/rstscnovsch1_new/files/e8/eb/e8eb0ffb4fdec30069f21de9521d3732.pdf</w:t>
              </w:r>
            </w:hyperlink>
          </w:p>
          <w:p w:rsidR="00D40771" w:rsidRPr="00D40771" w:rsidRDefault="00D40771" w:rsidP="006A068F">
            <w:pPr>
              <w:widowControl/>
              <w:autoSpaceDE/>
              <w:autoSpaceDN/>
              <w:adjustRightInd/>
              <w:rPr>
                <w:sz w:val="21"/>
                <w:szCs w:val="21"/>
                <w:shd w:val="clear" w:color="auto" w:fill="FFFFFF"/>
              </w:rPr>
            </w:pPr>
          </w:p>
        </w:tc>
      </w:tr>
      <w:tr w:rsidR="00092B09" w:rsidRPr="00883207" w:rsidTr="006A068F">
        <w:tc>
          <w:tcPr>
            <w:tcW w:w="776" w:type="dxa"/>
            <w:shd w:val="clear" w:color="auto" w:fill="auto"/>
          </w:tcPr>
          <w:p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719" w:type="dxa"/>
            <w:shd w:val="clear" w:color="auto" w:fill="auto"/>
          </w:tcPr>
          <w:p w:rsidR="00092B09" w:rsidRPr="000F2952" w:rsidRDefault="00092B09" w:rsidP="006A068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Количество педагогических работников из числа молодых специалистов, которым оказана методическая помощь в рамках наставничества</w:t>
            </w:r>
          </w:p>
        </w:tc>
        <w:tc>
          <w:tcPr>
            <w:tcW w:w="4111" w:type="dxa"/>
            <w:shd w:val="clear" w:color="auto" w:fill="auto"/>
          </w:tcPr>
          <w:p w:rsidR="00092B09" w:rsidRPr="000F2952" w:rsidRDefault="00092B09" w:rsidP="006A068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2.2.1 Доля молодых специалистов  (возраст до 35 лет, первые три года работы), которым оказана методическая помощь, от количества закрепленных за региональным методистом:</w:t>
            </w:r>
          </w:p>
          <w:p w:rsidR="00092B09" w:rsidRPr="000F2952" w:rsidRDefault="00092B09" w:rsidP="006A068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Доля – 100% - 1 балл</w:t>
            </w:r>
          </w:p>
          <w:p w:rsidR="00092B09" w:rsidRPr="000F2952" w:rsidRDefault="00092B09" w:rsidP="006A068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Не менее 50% - 0,5 баллов</w:t>
            </w:r>
          </w:p>
          <w:p w:rsidR="00092B09" w:rsidRPr="000F2952" w:rsidRDefault="00092B09" w:rsidP="006A068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lastRenderedPageBreak/>
              <w:t>Отсутствие – 0 баллов</w:t>
            </w:r>
          </w:p>
        </w:tc>
        <w:tc>
          <w:tcPr>
            <w:tcW w:w="2025" w:type="dxa"/>
            <w:shd w:val="clear" w:color="auto" w:fill="auto"/>
          </w:tcPr>
          <w:p w:rsidR="00092B09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lastRenderedPageBreak/>
              <w:t>2.2.1</w:t>
            </w:r>
          </w:p>
          <w:p w:rsidR="00970AE5" w:rsidRDefault="00970AE5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970AE5" w:rsidRDefault="00970AE5" w:rsidP="00970AE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43305">
              <w:rPr>
                <w:rFonts w:eastAsia="Calibri"/>
                <w:sz w:val="24"/>
                <w:szCs w:val="24"/>
                <w:highlight w:val="darkGray"/>
                <w:lang w:eastAsia="en-US"/>
              </w:rPr>
              <w:t>1</w:t>
            </w:r>
          </w:p>
          <w:p w:rsidR="00970AE5" w:rsidRPr="000F2952" w:rsidRDefault="00970AE5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29" w:type="dxa"/>
            <w:shd w:val="clear" w:color="auto" w:fill="auto"/>
          </w:tcPr>
          <w:p w:rsidR="00212901" w:rsidRPr="00212901" w:rsidRDefault="00212901" w:rsidP="006A06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212901">
              <w:rPr>
                <w:rStyle w:val="1"/>
                <w:shd w:val="clear" w:color="auto" w:fill="FFFFFF"/>
              </w:rPr>
              <w:t xml:space="preserve">Соглашение о наставничестве </w:t>
            </w:r>
            <w:r w:rsidR="0010789E">
              <w:rPr>
                <w:rStyle w:val="1"/>
                <w:shd w:val="clear" w:color="auto" w:fill="FFFFFF"/>
              </w:rPr>
              <w:t xml:space="preserve"> </w:t>
            </w:r>
            <w:r w:rsidRPr="00212901">
              <w:rPr>
                <w:rStyle w:val="1"/>
                <w:shd w:val="clear" w:color="auto" w:fill="FFFFFF"/>
              </w:rPr>
              <w:t>с МБОУ СОШ №3</w:t>
            </w:r>
          </w:p>
          <w:p w:rsidR="00212901" w:rsidRDefault="004B56D0" w:rsidP="0021290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hyperlink r:id="rId6" w:history="1">
              <w:r w:rsidR="00D40771" w:rsidRPr="004755F9"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https://novsch1.rostovschool.ru/upload/rstscnovsch1_new/files/cc/16/cc16dc6f60f49eeb0e73bfe8992218d2.pdf</w:t>
              </w:r>
            </w:hyperlink>
          </w:p>
          <w:p w:rsidR="005D3D2B" w:rsidRDefault="005D3D2B" w:rsidP="005D3D2B">
            <w:pPr>
              <w:widowControl/>
              <w:autoSpaceDE/>
              <w:autoSpaceDN/>
              <w:adjustRightInd/>
              <w:rPr>
                <w:rStyle w:val="1"/>
                <w:shd w:val="clear" w:color="auto" w:fill="FFFFFF"/>
              </w:rPr>
            </w:pPr>
          </w:p>
          <w:p w:rsidR="005D3D2B" w:rsidRPr="00212901" w:rsidRDefault="005D3D2B" w:rsidP="005D3D2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212901">
              <w:rPr>
                <w:rStyle w:val="1"/>
                <w:shd w:val="clear" w:color="auto" w:fill="FFFFFF"/>
              </w:rPr>
              <w:t xml:space="preserve">Соглашение о наставничестве </w:t>
            </w:r>
            <w:r w:rsidR="0010789E">
              <w:rPr>
                <w:rStyle w:val="1"/>
                <w:shd w:val="clear" w:color="auto" w:fill="FFFFFF"/>
              </w:rPr>
              <w:t xml:space="preserve"> </w:t>
            </w:r>
            <w:r w:rsidRPr="00212901">
              <w:rPr>
                <w:rStyle w:val="1"/>
                <w:shd w:val="clear" w:color="auto" w:fill="FFFFFF"/>
              </w:rPr>
              <w:t>с МБОУ СОШ №3</w:t>
            </w:r>
            <w:r>
              <w:rPr>
                <w:rStyle w:val="1"/>
                <w:shd w:val="clear" w:color="auto" w:fill="FFFFFF"/>
              </w:rPr>
              <w:t>1</w:t>
            </w:r>
          </w:p>
          <w:p w:rsidR="003657CB" w:rsidRDefault="004B56D0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hyperlink r:id="rId7" w:history="1">
              <w:r w:rsidR="00D40771" w:rsidRPr="004755F9"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https://novsch1.rostovschool.ru/upload/rstscnovsch1_new/files/20/bc/20bc4bd9af19ed9cef50ee1ba0481ca9.pdf</w:t>
              </w:r>
            </w:hyperlink>
          </w:p>
          <w:p w:rsidR="00D40771" w:rsidRPr="000F2952" w:rsidRDefault="00D40771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92B09" w:rsidRPr="00883207" w:rsidTr="006A068F">
        <w:tc>
          <w:tcPr>
            <w:tcW w:w="776" w:type="dxa"/>
            <w:shd w:val="clear" w:color="auto" w:fill="auto"/>
          </w:tcPr>
          <w:p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lastRenderedPageBreak/>
              <w:t>2.3</w:t>
            </w:r>
          </w:p>
        </w:tc>
        <w:tc>
          <w:tcPr>
            <w:tcW w:w="4719" w:type="dxa"/>
            <w:shd w:val="clear" w:color="auto" w:fill="auto"/>
          </w:tcPr>
          <w:p w:rsidR="00092B09" w:rsidRPr="000F2952" w:rsidRDefault="00092B09" w:rsidP="006A068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Выявление затруднений дидактического и методического характера при решении задач по развитию функциональной и иных видов грамотности педагогов, выявление профессиональных дефицитов педагогических работников и управленческих кадров и дальнейшее сопровождение педагогического работника</w:t>
            </w:r>
          </w:p>
        </w:tc>
        <w:tc>
          <w:tcPr>
            <w:tcW w:w="4111" w:type="dxa"/>
            <w:shd w:val="clear" w:color="auto" w:fill="auto"/>
          </w:tcPr>
          <w:p w:rsidR="00092B09" w:rsidRPr="000F2952" w:rsidRDefault="00092B09" w:rsidP="006A068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2.3.1 Наличие полного пакета документов: 1. разработка и проведение мониторинга выявления профессиональных дефицитов педагогических работников и управленческих кадров; 2. аналитическая справка по итогам выявления профессиональных дефицитов; 3. план работы регионального методиста по устранению профессиональных дефицитов</w:t>
            </w:r>
          </w:p>
        </w:tc>
        <w:tc>
          <w:tcPr>
            <w:tcW w:w="2025" w:type="dxa"/>
            <w:shd w:val="clear" w:color="auto" w:fill="auto"/>
          </w:tcPr>
          <w:p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1 балл – полный пакет документов</w:t>
            </w:r>
          </w:p>
          <w:p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0,5 баллов – неполный пакет документов;</w:t>
            </w:r>
          </w:p>
          <w:p w:rsidR="00092B09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0 баллов – отсутствие пакета документов</w:t>
            </w:r>
          </w:p>
          <w:p w:rsidR="00970AE5" w:rsidRDefault="00970AE5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970AE5" w:rsidRDefault="00970AE5" w:rsidP="00970AE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43305">
              <w:rPr>
                <w:rFonts w:eastAsia="Calibri"/>
                <w:sz w:val="24"/>
                <w:szCs w:val="24"/>
                <w:highlight w:val="darkGray"/>
                <w:lang w:eastAsia="en-US"/>
              </w:rPr>
              <w:t>1</w:t>
            </w:r>
          </w:p>
          <w:p w:rsidR="00970AE5" w:rsidRPr="000F2952" w:rsidRDefault="00970AE5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29" w:type="dxa"/>
            <w:shd w:val="clear" w:color="auto" w:fill="auto"/>
          </w:tcPr>
          <w:p w:rsidR="00970AE5" w:rsidRDefault="00970AE5" w:rsidP="0010789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1. разработка и проведение мониторинга выявления профессиональных дефицитов педагогических работников и управленческих кадров</w:t>
            </w:r>
          </w:p>
          <w:p w:rsidR="009C592B" w:rsidRPr="0010789E" w:rsidRDefault="004B56D0" w:rsidP="0010789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hyperlink r:id="rId8" w:history="1">
              <w:r w:rsidR="009C592B" w:rsidRPr="004755F9"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https://novsch1.rostovschool.ru/upload/rstscnovsch1_new/files/e4/35/e4351a83ba541554ab3e646e999c2ca7.pdf</w:t>
              </w:r>
            </w:hyperlink>
          </w:p>
          <w:p w:rsidR="009C592B" w:rsidRDefault="009C592B" w:rsidP="009C592B"/>
          <w:p w:rsidR="00970AE5" w:rsidRDefault="00970AE5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2. аналитическая справка по итогам выявления профессиональных дефицитов;</w:t>
            </w:r>
          </w:p>
          <w:p w:rsidR="009C592B" w:rsidRDefault="004B56D0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hyperlink r:id="rId9" w:history="1">
              <w:r w:rsidR="0010789E" w:rsidRPr="004755F9"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https://novsch1.rostovschool.ru/file/download?id=4949</w:t>
              </w:r>
            </w:hyperlink>
          </w:p>
          <w:p w:rsidR="00970AE5" w:rsidRDefault="00970AE5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10789E" w:rsidRDefault="00970AE5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</w:t>
            </w:r>
            <w:r w:rsidRPr="000F2952">
              <w:rPr>
                <w:rFonts w:eastAsia="Calibri"/>
                <w:sz w:val="24"/>
                <w:szCs w:val="24"/>
                <w:lang w:eastAsia="en-US"/>
              </w:rPr>
              <w:t>план работы регионального методиста по устранению профессиональных дефицитов</w:t>
            </w:r>
          </w:p>
          <w:p w:rsidR="00970AE5" w:rsidRPr="00DE2396" w:rsidRDefault="00DE2396" w:rsidP="00DE239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hyperlink r:id="rId10" w:history="1">
              <w:r w:rsidRPr="00C6262E"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https://novsch1.rostovschool.ru/file/download?id=4955</w:t>
              </w:r>
            </w:hyperlink>
          </w:p>
          <w:p w:rsidR="00DE2396" w:rsidRPr="00DE2396" w:rsidRDefault="00DE2396" w:rsidP="00DE239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92B09" w:rsidRPr="00883207" w:rsidTr="006A068F">
        <w:tc>
          <w:tcPr>
            <w:tcW w:w="776" w:type="dxa"/>
            <w:shd w:val="clear" w:color="auto" w:fill="auto"/>
          </w:tcPr>
          <w:p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4719" w:type="dxa"/>
            <w:shd w:val="clear" w:color="auto" w:fill="auto"/>
          </w:tcPr>
          <w:p w:rsidR="00092B09" w:rsidRPr="000F2952" w:rsidRDefault="00092B09" w:rsidP="006A068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 xml:space="preserve">Доля педагогических работников и управленческих кадров, для которых региональный методист разработал </w:t>
            </w:r>
            <w:r w:rsidRPr="000F2952">
              <w:rPr>
                <w:rFonts w:eastAsia="Calibri"/>
                <w:sz w:val="24"/>
                <w:szCs w:val="24"/>
                <w:lang w:eastAsia="en-US"/>
              </w:rPr>
              <w:lastRenderedPageBreak/>
              <w:t>индивидуальный образовательный маршрут (далее – ИОМ) на основе результатов диагностики профессиональных дефицитов в ЦНППМ</w:t>
            </w:r>
          </w:p>
        </w:tc>
        <w:tc>
          <w:tcPr>
            <w:tcW w:w="4111" w:type="dxa"/>
            <w:shd w:val="clear" w:color="auto" w:fill="auto"/>
          </w:tcPr>
          <w:p w:rsidR="00092B09" w:rsidRPr="000F2952" w:rsidRDefault="00092B09" w:rsidP="006A068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2.4.1 Доля педагогических работников и управленческих кадров, охваченных индивидуальными образовательными маршрутами от общего количества </w:t>
            </w:r>
            <w:r w:rsidRPr="000F2952">
              <w:rPr>
                <w:rFonts w:eastAsia="Calibri"/>
                <w:sz w:val="24"/>
                <w:szCs w:val="24"/>
                <w:lang w:eastAsia="en-US"/>
              </w:rPr>
              <w:lastRenderedPageBreak/>
              <w:t>педагогов, закрепленных за региональным методистом</w:t>
            </w:r>
          </w:p>
          <w:p w:rsidR="00092B09" w:rsidRPr="000F2952" w:rsidRDefault="00092B09" w:rsidP="006A068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Доля – 100% - 1 балл</w:t>
            </w:r>
          </w:p>
          <w:p w:rsidR="00092B09" w:rsidRPr="000F2952" w:rsidRDefault="00092B09" w:rsidP="006A068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Не менее 50% - 0,5 баллов</w:t>
            </w:r>
          </w:p>
          <w:p w:rsidR="00092B09" w:rsidRPr="000F2952" w:rsidRDefault="00092B09" w:rsidP="006A068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Отсутствие – 0 баллов</w:t>
            </w:r>
          </w:p>
        </w:tc>
        <w:tc>
          <w:tcPr>
            <w:tcW w:w="2025" w:type="dxa"/>
            <w:shd w:val="clear" w:color="auto" w:fill="auto"/>
          </w:tcPr>
          <w:p w:rsidR="00092B09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lastRenderedPageBreak/>
              <w:t>2.4.1</w:t>
            </w:r>
          </w:p>
          <w:p w:rsidR="00970AE5" w:rsidRDefault="00970AE5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970AE5" w:rsidRDefault="00970AE5" w:rsidP="00970AE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43305">
              <w:rPr>
                <w:rFonts w:eastAsia="Calibri"/>
                <w:sz w:val="24"/>
                <w:szCs w:val="24"/>
                <w:highlight w:val="darkGray"/>
                <w:lang w:eastAsia="en-US"/>
              </w:rPr>
              <w:t>1</w:t>
            </w:r>
          </w:p>
          <w:p w:rsidR="00970AE5" w:rsidRPr="000F2952" w:rsidRDefault="00970AE5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29" w:type="dxa"/>
            <w:shd w:val="clear" w:color="auto" w:fill="auto"/>
          </w:tcPr>
          <w:p w:rsidR="00092B09" w:rsidRDefault="004B56D0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hyperlink r:id="rId11" w:history="1">
              <w:r w:rsidR="005D3D2B" w:rsidRPr="004755F9"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https://novsch1.rostovschool.ru/file/download?id=4951</w:t>
              </w:r>
            </w:hyperlink>
          </w:p>
          <w:p w:rsidR="005D3D2B" w:rsidRDefault="005D3D2B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10789E" w:rsidRPr="000F2952" w:rsidRDefault="0010789E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92B09" w:rsidRPr="00883207" w:rsidTr="006A068F">
        <w:tc>
          <w:tcPr>
            <w:tcW w:w="776" w:type="dxa"/>
            <w:shd w:val="clear" w:color="auto" w:fill="auto"/>
          </w:tcPr>
          <w:p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lastRenderedPageBreak/>
              <w:t>2.5</w:t>
            </w:r>
          </w:p>
        </w:tc>
        <w:tc>
          <w:tcPr>
            <w:tcW w:w="4719" w:type="dxa"/>
            <w:shd w:val="clear" w:color="auto" w:fill="auto"/>
          </w:tcPr>
          <w:p w:rsidR="00092B09" w:rsidRPr="000F2952" w:rsidRDefault="00092B09" w:rsidP="006A068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 xml:space="preserve">Оказание консультативной помощи и поддержки педагогическим работникам при освоении программ ДПП из федерального реестра ДПП, в том числе педагогам из школ с низкими образовательными результатами  </w:t>
            </w:r>
          </w:p>
        </w:tc>
        <w:tc>
          <w:tcPr>
            <w:tcW w:w="4111" w:type="dxa"/>
            <w:shd w:val="clear" w:color="auto" w:fill="auto"/>
          </w:tcPr>
          <w:p w:rsidR="00092B09" w:rsidRPr="000F2952" w:rsidRDefault="00092B09" w:rsidP="006A068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2.5.1 Доля педагогических работников, успешно завершивших освоение флагманского курса, из числа зачисленных и закрепленных за региональным методистом</w:t>
            </w:r>
          </w:p>
          <w:p w:rsidR="00092B09" w:rsidRPr="000F2952" w:rsidRDefault="00092B09" w:rsidP="006A068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2.5.1</w:t>
            </w:r>
          </w:p>
        </w:tc>
        <w:tc>
          <w:tcPr>
            <w:tcW w:w="2929" w:type="dxa"/>
            <w:shd w:val="clear" w:color="auto" w:fill="auto"/>
          </w:tcPr>
          <w:p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92B09" w:rsidRPr="00883207" w:rsidTr="006A068F">
        <w:tc>
          <w:tcPr>
            <w:tcW w:w="776" w:type="dxa"/>
            <w:shd w:val="clear" w:color="auto" w:fill="auto"/>
          </w:tcPr>
          <w:p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4719" w:type="dxa"/>
            <w:shd w:val="clear" w:color="auto" w:fill="auto"/>
          </w:tcPr>
          <w:p w:rsidR="00092B09" w:rsidRPr="000F2952" w:rsidRDefault="00092B09" w:rsidP="006A068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Наличие выступлений на различных профессиональных форумах (педагогически</w:t>
            </w:r>
            <w:r w:rsidRPr="000F2952">
              <w:rPr>
                <w:rFonts w:eastAsia="Calibri"/>
                <w:sz w:val="24"/>
                <w:szCs w:val="24"/>
                <w:lang w:eastAsia="en-US"/>
              </w:rPr>
              <w:lastRenderedPageBreak/>
              <w:t>е советы, семинары, методические объединения, уровень конференции и т.п.)</w:t>
            </w:r>
          </w:p>
        </w:tc>
        <w:tc>
          <w:tcPr>
            <w:tcW w:w="4111" w:type="dxa"/>
            <w:shd w:val="clear" w:color="auto" w:fill="auto"/>
          </w:tcPr>
          <w:p w:rsidR="00092B09" w:rsidRPr="000F2952" w:rsidRDefault="00092B09" w:rsidP="006A068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lastRenderedPageBreak/>
              <w:t>2.6.1 Выступление на всероссийском уровне – 1 балл;</w:t>
            </w:r>
          </w:p>
          <w:p w:rsidR="00092B09" w:rsidRPr="000F2952" w:rsidRDefault="00092B09" w:rsidP="006A068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 xml:space="preserve">на региональном уровне – 0,75 баллов; на </w:t>
            </w:r>
            <w:r w:rsidRPr="000F2952">
              <w:rPr>
                <w:rFonts w:eastAsia="Calibri"/>
                <w:sz w:val="24"/>
                <w:szCs w:val="24"/>
                <w:lang w:eastAsia="en-US"/>
              </w:rPr>
              <w:lastRenderedPageBreak/>
              <w:t>муниципальном – 0,5 баллов.</w:t>
            </w:r>
          </w:p>
        </w:tc>
        <w:tc>
          <w:tcPr>
            <w:tcW w:w="2025" w:type="dxa"/>
            <w:shd w:val="clear" w:color="auto" w:fill="auto"/>
          </w:tcPr>
          <w:p w:rsidR="00092B09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lastRenderedPageBreak/>
              <w:t>2.6.1</w:t>
            </w:r>
          </w:p>
          <w:p w:rsidR="00970AE5" w:rsidRDefault="00970AE5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970AE5" w:rsidRPr="000F2952" w:rsidRDefault="00970AE5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43305">
              <w:rPr>
                <w:rFonts w:eastAsia="Calibri"/>
                <w:sz w:val="24"/>
                <w:szCs w:val="24"/>
                <w:highlight w:val="darkGray"/>
                <w:lang w:eastAsia="en-US"/>
              </w:rPr>
              <w:t>0.5</w:t>
            </w:r>
          </w:p>
        </w:tc>
        <w:tc>
          <w:tcPr>
            <w:tcW w:w="2929" w:type="dxa"/>
            <w:shd w:val="clear" w:color="auto" w:fill="auto"/>
          </w:tcPr>
          <w:p w:rsidR="00092B09" w:rsidRDefault="004B56D0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hyperlink r:id="rId12" w:history="1">
              <w:r w:rsidR="005D3D2B" w:rsidRPr="004755F9"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https://novsch1.rostovschool.ru/upload/rstscnovsch1_new/files/2f/d7/2fd761e293985b132289cf6b1dd82517.pdf</w:t>
              </w:r>
            </w:hyperlink>
          </w:p>
          <w:p w:rsidR="005D3D2B" w:rsidRPr="000F2952" w:rsidRDefault="005D3D2B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92B09" w:rsidRPr="00883207" w:rsidTr="006A068F">
        <w:tc>
          <w:tcPr>
            <w:tcW w:w="776" w:type="dxa"/>
            <w:shd w:val="clear" w:color="auto" w:fill="auto"/>
          </w:tcPr>
          <w:p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lastRenderedPageBreak/>
              <w:t>2.7</w:t>
            </w:r>
          </w:p>
        </w:tc>
        <w:tc>
          <w:tcPr>
            <w:tcW w:w="4719" w:type="dxa"/>
            <w:shd w:val="clear" w:color="auto" w:fill="auto"/>
          </w:tcPr>
          <w:p w:rsidR="00092B09" w:rsidRPr="000F2952" w:rsidRDefault="00092B09" w:rsidP="006A068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Организация семинаров, мастер-классов, тренингов, педагогических  мастерских  для закрепленных педагогов</w:t>
            </w:r>
          </w:p>
        </w:tc>
        <w:tc>
          <w:tcPr>
            <w:tcW w:w="4111" w:type="dxa"/>
            <w:shd w:val="clear" w:color="auto" w:fill="auto"/>
          </w:tcPr>
          <w:p w:rsidR="00092B09" w:rsidRPr="000F2952" w:rsidRDefault="00092B09" w:rsidP="006A068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 xml:space="preserve">2.7.1 Количество проведенных мероприятий </w:t>
            </w:r>
            <w:r w:rsidRPr="000F295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на платформе </w:t>
            </w:r>
            <w:r w:rsidRPr="000F2952">
              <w:rPr>
                <w:rFonts w:eastAsia="Calibri"/>
                <w:sz w:val="24"/>
                <w:szCs w:val="24"/>
                <w:lang w:eastAsia="en-US"/>
              </w:rPr>
              <w:t xml:space="preserve">регионального навигатора методических активностей  </w:t>
            </w:r>
            <w:hyperlink r:id="rId13" w:tgtFrame="_blank" w:history="1">
              <w:r w:rsidRPr="000F2952">
                <w:rPr>
                  <w:rFonts w:eastAsia="Calibri"/>
                  <w:color w:val="0000FF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http://navigator.ipkrostov.ru/</w:t>
              </w:r>
            </w:hyperlink>
            <w:r w:rsidRPr="000F2952">
              <w:rPr>
                <w:rFonts w:eastAsia="Calibri"/>
                <w:color w:val="0000FF"/>
                <w:sz w:val="24"/>
                <w:szCs w:val="24"/>
                <w:u w:val="single"/>
                <w:shd w:val="clear" w:color="auto" w:fill="FFFFFF"/>
                <w:lang w:eastAsia="en-US"/>
              </w:rPr>
              <w:t xml:space="preserve">    </w:t>
            </w:r>
            <w:r w:rsidRPr="000F2952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с целью демонстрации успешных педагогических практик и оказания методической помощи педагогическим работникам в реализации обновленных ФГОС, других актуальных направлений образовательной политики, а также проектировании ИОМ:</w:t>
            </w:r>
          </w:p>
          <w:p w:rsidR="00092B09" w:rsidRPr="000F2952" w:rsidRDefault="00092B09" w:rsidP="006A068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Ежемесячно – 1 балл;</w:t>
            </w:r>
          </w:p>
          <w:p w:rsidR="00092B09" w:rsidRPr="000F2952" w:rsidRDefault="00092B09" w:rsidP="006A068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Ежеквартально – 0,5 баллов;</w:t>
            </w:r>
          </w:p>
          <w:p w:rsidR="00092B09" w:rsidRPr="000F2952" w:rsidRDefault="00092B09" w:rsidP="006A068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Отсутствие – 0 баллов</w:t>
            </w:r>
          </w:p>
        </w:tc>
        <w:tc>
          <w:tcPr>
            <w:tcW w:w="2025" w:type="dxa"/>
            <w:shd w:val="clear" w:color="auto" w:fill="auto"/>
          </w:tcPr>
          <w:p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lastRenderedPageBreak/>
              <w:t>2.7.1</w:t>
            </w:r>
          </w:p>
        </w:tc>
        <w:tc>
          <w:tcPr>
            <w:tcW w:w="2929" w:type="dxa"/>
            <w:shd w:val="clear" w:color="auto" w:fill="auto"/>
          </w:tcPr>
          <w:p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92B09" w:rsidRPr="00883207" w:rsidTr="006A068F">
        <w:tc>
          <w:tcPr>
            <w:tcW w:w="776" w:type="dxa"/>
            <w:shd w:val="clear" w:color="auto" w:fill="auto"/>
          </w:tcPr>
          <w:p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lastRenderedPageBreak/>
              <w:t>2.8</w:t>
            </w:r>
          </w:p>
        </w:tc>
        <w:tc>
          <w:tcPr>
            <w:tcW w:w="4719" w:type="dxa"/>
            <w:shd w:val="clear" w:color="auto" w:fill="auto"/>
          </w:tcPr>
          <w:p w:rsidR="00092B09" w:rsidRPr="000F2952" w:rsidRDefault="00092B09" w:rsidP="006A068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Организация подготовки педагогов для участия в конкурсах профессионального мастерства</w:t>
            </w:r>
          </w:p>
        </w:tc>
        <w:tc>
          <w:tcPr>
            <w:tcW w:w="4111" w:type="dxa"/>
            <w:shd w:val="clear" w:color="auto" w:fill="auto"/>
          </w:tcPr>
          <w:p w:rsidR="00092B09" w:rsidRPr="000F2952" w:rsidRDefault="00092B09" w:rsidP="006A068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2.8.1 В составе рабочей группы – 1 балл</w:t>
            </w:r>
          </w:p>
          <w:p w:rsidR="00092B09" w:rsidRPr="000F2952" w:rsidRDefault="00092B09" w:rsidP="006A068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092B09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2.8.1</w:t>
            </w:r>
          </w:p>
          <w:p w:rsidR="00970AE5" w:rsidRDefault="00970AE5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970AE5" w:rsidRPr="000F2952" w:rsidRDefault="00970AE5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70AE5">
              <w:rPr>
                <w:rFonts w:eastAsia="Calibri"/>
                <w:sz w:val="24"/>
                <w:szCs w:val="24"/>
                <w:highlight w:val="darkGray"/>
                <w:lang w:eastAsia="en-US"/>
              </w:rPr>
              <w:t>1</w:t>
            </w:r>
          </w:p>
        </w:tc>
        <w:tc>
          <w:tcPr>
            <w:tcW w:w="2929" w:type="dxa"/>
            <w:shd w:val="clear" w:color="auto" w:fill="auto"/>
          </w:tcPr>
          <w:p w:rsidR="00092B09" w:rsidRDefault="004B56D0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hyperlink r:id="rId14" w:history="1">
              <w:r w:rsidR="005D3D2B" w:rsidRPr="004755F9"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https://novsch1.rostovschool.ru/file/download?id=4943</w:t>
              </w:r>
            </w:hyperlink>
          </w:p>
          <w:p w:rsidR="005D3D2B" w:rsidRPr="000F2952" w:rsidRDefault="005D3D2B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92B09" w:rsidRPr="00883207" w:rsidTr="006A068F">
        <w:tc>
          <w:tcPr>
            <w:tcW w:w="776" w:type="dxa"/>
            <w:shd w:val="clear" w:color="auto" w:fill="auto"/>
          </w:tcPr>
          <w:p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2.9</w:t>
            </w:r>
          </w:p>
        </w:tc>
        <w:tc>
          <w:tcPr>
            <w:tcW w:w="4719" w:type="dxa"/>
            <w:shd w:val="clear" w:color="auto" w:fill="auto"/>
          </w:tcPr>
          <w:p w:rsidR="00092B09" w:rsidRPr="000F2952" w:rsidRDefault="00092B09" w:rsidP="006A068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Участие в формировании регионального банка успешных педагогических и управленческих практик (передового педагогического опыта, инновационных практик и т.д.)</w:t>
            </w:r>
          </w:p>
        </w:tc>
        <w:tc>
          <w:tcPr>
            <w:tcW w:w="4111" w:type="dxa"/>
            <w:shd w:val="clear" w:color="auto" w:fill="auto"/>
          </w:tcPr>
          <w:p w:rsidR="00092B09" w:rsidRPr="000F2952" w:rsidRDefault="00092B09" w:rsidP="006A068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2.9.1 Размещение 1 и более практики в региональном банке успешных практик (библиотека ГБУ ДПО РО РИПК и ППРО) – 1 балл;</w:t>
            </w:r>
          </w:p>
        </w:tc>
        <w:tc>
          <w:tcPr>
            <w:tcW w:w="2025" w:type="dxa"/>
            <w:shd w:val="clear" w:color="auto" w:fill="auto"/>
          </w:tcPr>
          <w:p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2.9.1</w:t>
            </w:r>
          </w:p>
        </w:tc>
        <w:tc>
          <w:tcPr>
            <w:tcW w:w="2929" w:type="dxa"/>
            <w:shd w:val="clear" w:color="auto" w:fill="auto"/>
          </w:tcPr>
          <w:p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92B09" w:rsidRPr="00883207" w:rsidTr="006A068F">
        <w:tc>
          <w:tcPr>
            <w:tcW w:w="776" w:type="dxa"/>
            <w:shd w:val="clear" w:color="auto" w:fill="auto"/>
          </w:tcPr>
          <w:p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2.10</w:t>
            </w:r>
          </w:p>
        </w:tc>
        <w:tc>
          <w:tcPr>
            <w:tcW w:w="4719" w:type="dxa"/>
            <w:shd w:val="clear" w:color="auto" w:fill="auto"/>
          </w:tcPr>
          <w:p w:rsidR="00092B09" w:rsidRPr="000F2952" w:rsidRDefault="00092B09" w:rsidP="006A068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Разработка методических материалов, рекомендаций (в том числе цифровые) для обеспечения педагогически</w:t>
            </w:r>
            <w:r w:rsidRPr="000F2952">
              <w:rPr>
                <w:rFonts w:eastAsia="Calibri"/>
                <w:sz w:val="24"/>
                <w:szCs w:val="24"/>
                <w:lang w:eastAsia="en-US"/>
              </w:rPr>
              <w:lastRenderedPageBreak/>
              <w:t>х работников и управленческих кадров по актуальным вопросам содержания общего образования</w:t>
            </w:r>
          </w:p>
        </w:tc>
        <w:tc>
          <w:tcPr>
            <w:tcW w:w="4111" w:type="dxa"/>
            <w:shd w:val="clear" w:color="auto" w:fill="auto"/>
          </w:tcPr>
          <w:p w:rsidR="00092B09" w:rsidRPr="000F2952" w:rsidRDefault="00092B09" w:rsidP="006A068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2.10.1 Наличие методических материалов, рекомендаций (в том числе цифровые) для обеспечения педагогических работников и </w:t>
            </w:r>
            <w:r w:rsidRPr="000F2952">
              <w:rPr>
                <w:rFonts w:eastAsia="Calibri"/>
                <w:sz w:val="24"/>
                <w:szCs w:val="24"/>
                <w:lang w:eastAsia="en-US"/>
              </w:rPr>
              <w:lastRenderedPageBreak/>
              <w:t>управленческих кадров по актуальным вопросам содержания общего образования, рассмотренных на заседаниях методического совета ГБУ ДПО РО РИПК и ППРО</w:t>
            </w:r>
          </w:p>
          <w:p w:rsidR="00092B09" w:rsidRPr="000F2952" w:rsidRDefault="00092B09" w:rsidP="006A068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1 и более - 1 балл</w:t>
            </w:r>
          </w:p>
        </w:tc>
        <w:tc>
          <w:tcPr>
            <w:tcW w:w="2025" w:type="dxa"/>
            <w:shd w:val="clear" w:color="auto" w:fill="auto"/>
          </w:tcPr>
          <w:p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lastRenderedPageBreak/>
              <w:t>2.10.1</w:t>
            </w:r>
          </w:p>
        </w:tc>
        <w:tc>
          <w:tcPr>
            <w:tcW w:w="2929" w:type="dxa"/>
            <w:shd w:val="clear" w:color="auto" w:fill="auto"/>
          </w:tcPr>
          <w:p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92B09" w:rsidRPr="00883207" w:rsidTr="006A068F">
        <w:tc>
          <w:tcPr>
            <w:tcW w:w="776" w:type="dxa"/>
            <w:shd w:val="clear" w:color="auto" w:fill="auto"/>
          </w:tcPr>
          <w:p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lastRenderedPageBreak/>
              <w:t>2.11</w:t>
            </w:r>
          </w:p>
        </w:tc>
        <w:tc>
          <w:tcPr>
            <w:tcW w:w="4719" w:type="dxa"/>
            <w:shd w:val="clear" w:color="auto" w:fill="auto"/>
          </w:tcPr>
          <w:p w:rsidR="00092B09" w:rsidRPr="000F2952" w:rsidRDefault="00092B09" w:rsidP="006A068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Количество педагогических работников из школ с низкими образовательными результатами, которым оказана методическая помощь</w:t>
            </w:r>
          </w:p>
        </w:tc>
        <w:tc>
          <w:tcPr>
            <w:tcW w:w="4111" w:type="dxa"/>
            <w:shd w:val="clear" w:color="auto" w:fill="auto"/>
          </w:tcPr>
          <w:p w:rsidR="00092B09" w:rsidRPr="000F2952" w:rsidRDefault="00092B09" w:rsidP="006A068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2.11 Доля педагогических работников из школ с низкими образовательными результатами, которым оказана методическая помощь, от количества закрепленных за региональным методистом:</w:t>
            </w:r>
          </w:p>
          <w:p w:rsidR="00092B09" w:rsidRPr="000F2952" w:rsidRDefault="00092B09" w:rsidP="006A068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Доля – 100% - 1 балл</w:t>
            </w:r>
          </w:p>
          <w:p w:rsidR="00092B09" w:rsidRPr="000F2952" w:rsidRDefault="00092B09" w:rsidP="006A068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Не менее 50% - 0,5 баллов</w:t>
            </w:r>
          </w:p>
          <w:p w:rsidR="00092B09" w:rsidRPr="000F2952" w:rsidRDefault="00092B09" w:rsidP="006A068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Отсутствие – 0 баллов</w:t>
            </w:r>
          </w:p>
        </w:tc>
        <w:tc>
          <w:tcPr>
            <w:tcW w:w="2025" w:type="dxa"/>
            <w:shd w:val="clear" w:color="auto" w:fill="auto"/>
          </w:tcPr>
          <w:p w:rsidR="00092B09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2.11</w:t>
            </w:r>
          </w:p>
          <w:p w:rsidR="00970AE5" w:rsidRDefault="00970AE5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970AE5" w:rsidRPr="000F2952" w:rsidRDefault="00970AE5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70AE5">
              <w:rPr>
                <w:rFonts w:eastAsia="Calibri"/>
                <w:sz w:val="24"/>
                <w:szCs w:val="24"/>
                <w:highlight w:val="darkGray"/>
                <w:lang w:eastAsia="en-US"/>
              </w:rPr>
              <w:t>1</w:t>
            </w:r>
          </w:p>
        </w:tc>
        <w:tc>
          <w:tcPr>
            <w:tcW w:w="2929" w:type="dxa"/>
            <w:shd w:val="clear" w:color="auto" w:fill="auto"/>
          </w:tcPr>
          <w:p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092B09" w:rsidRPr="00883207" w:rsidRDefault="00092B09" w:rsidP="00092B09">
      <w:pPr>
        <w:autoSpaceDE/>
        <w:autoSpaceDN/>
        <w:adjustRightInd/>
        <w:ind w:left="2826" w:right="-20"/>
        <w:rPr>
          <w:rFonts w:eastAsia="OJOKD+T"/>
          <w:b/>
          <w:bCs/>
          <w:color w:val="000000"/>
          <w:sz w:val="24"/>
          <w:szCs w:val="24"/>
        </w:rPr>
      </w:pPr>
    </w:p>
    <w:p w:rsidR="00092B09" w:rsidRPr="00883207" w:rsidRDefault="00092B09" w:rsidP="00092B09">
      <w:pPr>
        <w:widowControl/>
        <w:suppressAutoHyphens/>
        <w:autoSpaceDE/>
        <w:autoSpaceDN/>
        <w:adjustRightInd/>
        <w:contextualSpacing/>
        <w:jc w:val="both"/>
      </w:pPr>
    </w:p>
    <w:p w:rsidR="00110673" w:rsidRDefault="00110673"/>
    <w:sectPr w:rsidR="00110673" w:rsidSect="00883207">
      <w:pgSz w:w="16834" w:h="11909" w:orient="landscape"/>
      <w:pgMar w:top="1134" w:right="1134" w:bottom="850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OJOKD+T">
    <w:altName w:val="Ebrima"/>
    <w:charset w:val="01"/>
    <w:family w:val="auto"/>
    <w:pitch w:val="variable"/>
    <w:sig w:usb0="00007A87" w:usb1="80000000" w:usb2="00000008" w:usb3="00000000" w:csb0="400001FF" w:csb1="FFFF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altName w:val="Segoe U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6C5802"/>
    <w:rsid w:val="00092B09"/>
    <w:rsid w:val="0010789E"/>
    <w:rsid w:val="00110673"/>
    <w:rsid w:val="00116C64"/>
    <w:rsid w:val="00212901"/>
    <w:rsid w:val="003657CB"/>
    <w:rsid w:val="00386EF3"/>
    <w:rsid w:val="003D753D"/>
    <w:rsid w:val="004B56D0"/>
    <w:rsid w:val="00587016"/>
    <w:rsid w:val="005D3D2B"/>
    <w:rsid w:val="00635325"/>
    <w:rsid w:val="006C5802"/>
    <w:rsid w:val="009116D2"/>
    <w:rsid w:val="00970AE5"/>
    <w:rsid w:val="009C592B"/>
    <w:rsid w:val="00A41234"/>
    <w:rsid w:val="00B57E7B"/>
    <w:rsid w:val="00D40771"/>
    <w:rsid w:val="00D44D78"/>
    <w:rsid w:val="00DE2396"/>
    <w:rsid w:val="00F00446"/>
    <w:rsid w:val="00F90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 объекта1"/>
    <w:basedOn w:val="a0"/>
    <w:rsid w:val="003D753D"/>
  </w:style>
  <w:style w:type="character" w:styleId="a3">
    <w:name w:val="Hyperlink"/>
    <w:basedOn w:val="a0"/>
    <w:uiPriority w:val="99"/>
    <w:unhideWhenUsed/>
    <w:rsid w:val="00D40771"/>
    <w:rPr>
      <w:color w:val="0563C1" w:themeColor="hyperlink"/>
      <w:u w:val="single"/>
    </w:rPr>
  </w:style>
  <w:style w:type="character" w:customStyle="1" w:styleId="2">
    <w:name w:val="Название объекта2"/>
    <w:basedOn w:val="a0"/>
    <w:rsid w:val="009C59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9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sch1.rostovschool.ru/upload/rstscnovsch1_new/files/e4/35/e4351a83ba541554ab3e646e999c2ca7.pdf" TargetMode="External"/><Relationship Id="rId13" Type="http://schemas.openxmlformats.org/officeDocument/2006/relationships/hyperlink" Target="http://navigator.ipkrostov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vsch1.rostovschool.ru/upload/rstscnovsch1_new/files/20/bc/20bc4bd9af19ed9cef50ee1ba0481ca9.pdf" TargetMode="External"/><Relationship Id="rId12" Type="http://schemas.openxmlformats.org/officeDocument/2006/relationships/hyperlink" Target="https://novsch1.rostovschool.ru/upload/rstscnovsch1_new/files/2f/d7/2fd761e293985b132289cf6b1dd82517.pdf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ovsch1.rostovschool.ru/upload/rstscnovsch1_new/files/cc/16/cc16dc6f60f49eeb0e73bfe8992218d2.pdf" TargetMode="External"/><Relationship Id="rId11" Type="http://schemas.openxmlformats.org/officeDocument/2006/relationships/hyperlink" Target="https://novsch1.rostovschool.ru/file/download?id=4951" TargetMode="External"/><Relationship Id="rId5" Type="http://schemas.openxmlformats.org/officeDocument/2006/relationships/hyperlink" Target="https://novsch1.rostovschool.ru/upload/rstscnovsch1_new/files/e8/eb/e8eb0ffb4fdec30069f21de9521d3732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novsch1.rostovschool.ru/file/download?id=4955" TargetMode="External"/><Relationship Id="rId4" Type="http://schemas.openxmlformats.org/officeDocument/2006/relationships/hyperlink" Target="https://novsch1.rostovschool.ru/?section_id=809" TargetMode="External"/><Relationship Id="rId9" Type="http://schemas.openxmlformats.org/officeDocument/2006/relationships/hyperlink" Target="https://novsch1.rostovschool.ru/file/download?id=4949" TargetMode="External"/><Relationship Id="rId14" Type="http://schemas.openxmlformats.org/officeDocument/2006/relationships/hyperlink" Target="https://novsch1.rostovschool.ru/file/download?id=49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SamLab.ws</cp:lastModifiedBy>
  <cp:revision>2</cp:revision>
  <dcterms:created xsi:type="dcterms:W3CDTF">2023-07-06T05:58:00Z</dcterms:created>
  <dcterms:modified xsi:type="dcterms:W3CDTF">2023-07-06T05:58:00Z</dcterms:modified>
</cp:coreProperties>
</file>