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1" w:rsidRPr="009E6AE4" w:rsidRDefault="00552DC1" w:rsidP="00552DC1">
      <w:pPr>
        <w:jc w:val="center"/>
        <w:rPr>
          <w:rFonts w:ascii="Times New Roman" w:hAnsi="Times New Roman" w:cs="Times New Roman"/>
          <w:sz w:val="44"/>
          <w:szCs w:val="44"/>
        </w:rPr>
      </w:pPr>
      <w:r w:rsidRPr="009E6AE4">
        <w:rPr>
          <w:rFonts w:ascii="Times New Roman" w:hAnsi="Times New Roman" w:cs="Times New Roman"/>
          <w:sz w:val="44"/>
          <w:szCs w:val="44"/>
        </w:rPr>
        <w:t>5 « В» класс</w:t>
      </w:r>
    </w:p>
    <w:p w:rsidR="00552DC1" w:rsidRDefault="00552DC1" w:rsidP="00552DC1">
      <w:pPr>
        <w:jc w:val="center"/>
        <w:rPr>
          <w:rFonts w:ascii="Times New Roman" w:hAnsi="Times New Roman" w:cs="Times New Roman"/>
          <w:sz w:val="44"/>
          <w:szCs w:val="44"/>
        </w:rPr>
      </w:pPr>
      <w:r w:rsidRPr="009E6AE4">
        <w:rPr>
          <w:rFonts w:ascii="Times New Roman" w:hAnsi="Times New Roman" w:cs="Times New Roman"/>
          <w:sz w:val="44"/>
          <w:szCs w:val="44"/>
        </w:rPr>
        <w:t>Литература</w:t>
      </w:r>
    </w:p>
    <w:p w:rsidR="00552DC1" w:rsidRDefault="00885AE0" w:rsidP="00552DC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(период с 15.04 по 30.04)</w:t>
      </w:r>
    </w:p>
    <w:p w:rsidR="00885AE0" w:rsidRPr="009E6AE4" w:rsidRDefault="00885AE0" w:rsidP="00552DC1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962"/>
        <w:gridCol w:w="5352"/>
      </w:tblGrid>
      <w:tr w:rsidR="00552DC1" w:rsidRPr="00C3414A" w:rsidTr="00F42430">
        <w:tc>
          <w:tcPr>
            <w:tcW w:w="4962" w:type="dxa"/>
          </w:tcPr>
          <w:p w:rsidR="00552DC1" w:rsidRPr="00C3414A" w:rsidRDefault="00552DC1" w:rsidP="00F4243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36"/>
                <w:szCs w:val="36"/>
              </w:rPr>
              <w:t>Что задано</w:t>
            </w:r>
          </w:p>
        </w:tc>
        <w:tc>
          <w:tcPr>
            <w:tcW w:w="5352" w:type="dxa"/>
          </w:tcPr>
          <w:p w:rsidR="00552DC1" w:rsidRPr="00C3414A" w:rsidRDefault="00552DC1" w:rsidP="00F4243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36"/>
                <w:szCs w:val="36"/>
              </w:rPr>
              <w:t>Форма контроля</w:t>
            </w:r>
          </w:p>
        </w:tc>
      </w:tr>
      <w:tr w:rsidR="00552DC1" w:rsidTr="00F42430">
        <w:tc>
          <w:tcPr>
            <w:tcW w:w="4962" w:type="dxa"/>
          </w:tcPr>
          <w:p w:rsidR="00552DC1" w:rsidRPr="00885AE0" w:rsidRDefault="00885AE0" w:rsidP="00F424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В.П. Астафьев «</w:t>
            </w:r>
            <w:proofErr w:type="spellStart"/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Васюткино</w:t>
            </w:r>
            <w:proofErr w:type="spellEnd"/>
            <w:r w:rsidRPr="00885AE0">
              <w:rPr>
                <w:rFonts w:ascii="Times New Roman" w:hAnsi="Times New Roman" w:cs="Times New Roman"/>
                <w:sz w:val="40"/>
                <w:szCs w:val="40"/>
              </w:rPr>
              <w:t xml:space="preserve"> озеро»</w:t>
            </w:r>
          </w:p>
        </w:tc>
        <w:tc>
          <w:tcPr>
            <w:tcW w:w="5352" w:type="dxa"/>
          </w:tcPr>
          <w:p w:rsidR="00552DC1" w:rsidRPr="00885AE0" w:rsidRDefault="00885AE0" w:rsidP="00F424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пересказ</w:t>
            </w:r>
          </w:p>
        </w:tc>
      </w:tr>
      <w:tr w:rsidR="00552DC1" w:rsidTr="00F42430">
        <w:tc>
          <w:tcPr>
            <w:tcW w:w="4962" w:type="dxa"/>
          </w:tcPr>
          <w:p w:rsidR="00552DC1" w:rsidRPr="00885AE0" w:rsidRDefault="00885AE0" w:rsidP="00F424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85AE0">
              <w:rPr>
                <w:rFonts w:ascii="Times New Roman" w:hAnsi="Times New Roman" w:cs="Times New Roman"/>
                <w:sz w:val="40"/>
                <w:szCs w:val="40"/>
              </w:rPr>
              <w:t xml:space="preserve">Туве </w:t>
            </w:r>
            <w:proofErr w:type="spellStart"/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Янссон</w:t>
            </w:r>
            <w:proofErr w:type="spellEnd"/>
            <w:r w:rsidRPr="00885AE0">
              <w:rPr>
                <w:rFonts w:ascii="Times New Roman" w:hAnsi="Times New Roman" w:cs="Times New Roman"/>
                <w:sz w:val="40"/>
                <w:szCs w:val="40"/>
              </w:rPr>
              <w:t xml:space="preserve"> «Последний в мире дракон»</w:t>
            </w:r>
          </w:p>
        </w:tc>
        <w:tc>
          <w:tcPr>
            <w:tcW w:w="5352" w:type="dxa"/>
          </w:tcPr>
          <w:p w:rsidR="00552DC1" w:rsidRPr="00885AE0" w:rsidRDefault="00885AE0" w:rsidP="00F424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пересказ</w:t>
            </w:r>
          </w:p>
        </w:tc>
      </w:tr>
      <w:tr w:rsidR="00552DC1" w:rsidTr="00885AE0">
        <w:trPr>
          <w:trHeight w:val="471"/>
        </w:trPr>
        <w:tc>
          <w:tcPr>
            <w:tcW w:w="4962" w:type="dxa"/>
          </w:tcPr>
          <w:p w:rsidR="00552DC1" w:rsidRPr="00885AE0" w:rsidRDefault="00885AE0" w:rsidP="00F424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Даниэль Дефо «Робинзон Крузо»</w:t>
            </w:r>
          </w:p>
        </w:tc>
        <w:tc>
          <w:tcPr>
            <w:tcW w:w="5352" w:type="dxa"/>
          </w:tcPr>
          <w:p w:rsidR="00552DC1" w:rsidRPr="00885AE0" w:rsidRDefault="00885AE0" w:rsidP="00F424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85AE0">
              <w:rPr>
                <w:rFonts w:ascii="Times New Roman" w:hAnsi="Times New Roman" w:cs="Times New Roman"/>
                <w:sz w:val="40"/>
                <w:szCs w:val="40"/>
              </w:rPr>
              <w:t>Ответить на вопросы после произведения)</w:t>
            </w:r>
            <w:proofErr w:type="gramEnd"/>
          </w:p>
        </w:tc>
      </w:tr>
    </w:tbl>
    <w:p w:rsidR="005B7A3C" w:rsidRDefault="005B7A3C"/>
    <w:sectPr w:rsidR="005B7A3C" w:rsidSect="00C341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DC1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2DC1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AE0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2020-04-14T17:09:00Z</dcterms:created>
  <dcterms:modified xsi:type="dcterms:W3CDTF">2020-04-14T17:55:00Z</dcterms:modified>
</cp:coreProperties>
</file>