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505"/>
        <w:gridCol w:w="2835"/>
      </w:tblGrid>
      <w:tr w:rsidR="00C54542" w:rsidRPr="00C96EA4" w:rsidTr="00CC6BD9">
        <w:tc>
          <w:tcPr>
            <w:tcW w:w="138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05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35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6B3AA1" w:rsidRPr="00C96EA4" w:rsidTr="00241CA6">
        <w:tc>
          <w:tcPr>
            <w:tcW w:w="1384" w:type="dxa"/>
            <w:vMerge w:val="restart"/>
            <w:vAlign w:val="center"/>
          </w:tcPr>
          <w:p w:rsidR="006B3AA1" w:rsidRPr="00241CA6" w:rsidRDefault="006B3AA1" w:rsidP="00435B0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41CA6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3686" w:type="dxa"/>
            <w:vAlign w:val="center"/>
          </w:tcPr>
          <w:p w:rsidR="006B3AA1" w:rsidRPr="00C96EA4" w:rsidRDefault="006B3AA1" w:rsidP="0024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деятельность. Врожденные и приобретенные программы поведения.</w:t>
            </w:r>
          </w:p>
        </w:tc>
        <w:tc>
          <w:tcPr>
            <w:tcW w:w="8505" w:type="dxa"/>
          </w:tcPr>
          <w:p w:rsidR="006B3AA1" w:rsidRPr="00C96EA4" w:rsidRDefault="006B3AA1" w:rsidP="0024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в конце §. </w:t>
            </w:r>
            <w:r w:rsidR="009928FE">
              <w:rPr>
                <w:rFonts w:ascii="Times New Roman" w:hAnsi="Times New Roman" w:cs="Times New Roman"/>
                <w:sz w:val="28"/>
                <w:szCs w:val="28"/>
              </w:rPr>
              <w:t xml:space="preserve">Уметь объяснить алгоритм образования условного рефлекса. </w:t>
            </w:r>
            <w:r w:rsidR="00241C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 w:rsidR="009928FE">
              <w:rPr>
                <w:rFonts w:ascii="Times New Roman" w:hAnsi="Times New Roman" w:cs="Times New Roman"/>
                <w:sz w:val="28"/>
                <w:szCs w:val="28"/>
              </w:rPr>
              <w:t>: закон взаимной индукции; термины: доминанта, инстинкт, динамический стереотип.</w:t>
            </w:r>
          </w:p>
        </w:tc>
        <w:tc>
          <w:tcPr>
            <w:tcW w:w="2835" w:type="dxa"/>
            <w:vMerge w:val="restart"/>
          </w:tcPr>
          <w:p w:rsidR="006B3AA1" w:rsidRPr="00C96EA4" w:rsidRDefault="006B3AA1" w:rsidP="00E0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A1" w:rsidRPr="00C96EA4" w:rsidRDefault="006B3AA1" w:rsidP="0024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работа;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терминов.</w:t>
            </w:r>
          </w:p>
        </w:tc>
      </w:tr>
      <w:tr w:rsidR="006B3AA1" w:rsidRPr="00C96EA4" w:rsidTr="00241CA6">
        <w:tc>
          <w:tcPr>
            <w:tcW w:w="1384" w:type="dxa"/>
            <w:vMerge/>
            <w:vAlign w:val="center"/>
          </w:tcPr>
          <w:p w:rsidR="006B3AA1" w:rsidRPr="00C96EA4" w:rsidRDefault="006B3AA1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B3AA1" w:rsidRPr="00C96EA4" w:rsidRDefault="006B3AA1" w:rsidP="0024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>Особенности ВНД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6B3AA1" w:rsidRPr="00C96EA4" w:rsidRDefault="006B3AA1" w:rsidP="0024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в конце §. </w:t>
            </w:r>
            <w:r w:rsidR="00241C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 w:rsidR="009928F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определения: сон, память и ее виды, мышление, воля, аффект, внимание, </w:t>
            </w:r>
            <w:r w:rsidR="00C32164">
              <w:rPr>
                <w:rFonts w:ascii="Times New Roman" w:hAnsi="Times New Roman" w:cs="Times New Roman"/>
                <w:sz w:val="28"/>
                <w:szCs w:val="28"/>
              </w:rPr>
              <w:t>виды внимания</w:t>
            </w:r>
          </w:p>
        </w:tc>
        <w:tc>
          <w:tcPr>
            <w:tcW w:w="2835" w:type="dxa"/>
            <w:vMerge/>
            <w:vAlign w:val="center"/>
          </w:tcPr>
          <w:p w:rsidR="006B3AA1" w:rsidRPr="00C96EA4" w:rsidRDefault="006B3AA1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A1" w:rsidRPr="00C96EA4" w:rsidTr="00241CA6">
        <w:tc>
          <w:tcPr>
            <w:tcW w:w="1384" w:type="dxa"/>
            <w:vMerge/>
            <w:vAlign w:val="center"/>
          </w:tcPr>
          <w:p w:rsidR="006B3AA1" w:rsidRPr="00C96EA4" w:rsidRDefault="006B3AA1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B3AA1" w:rsidRPr="00C96EA4" w:rsidRDefault="006B3AA1" w:rsidP="0024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8505" w:type="dxa"/>
          </w:tcPr>
          <w:p w:rsidR="006B3AA1" w:rsidRPr="00C96EA4" w:rsidRDefault="006B3AA1" w:rsidP="0024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>58,59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Пересказать. 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§. </w:t>
            </w:r>
            <w:r w:rsidR="00C32164">
              <w:rPr>
                <w:rFonts w:ascii="Times New Roman" w:hAnsi="Times New Roman" w:cs="Times New Roman"/>
                <w:sz w:val="28"/>
                <w:szCs w:val="28"/>
              </w:rPr>
              <w:t>Заполнить таблицу.</w:t>
            </w:r>
          </w:p>
        </w:tc>
        <w:tc>
          <w:tcPr>
            <w:tcW w:w="2835" w:type="dxa"/>
            <w:vMerge/>
            <w:vAlign w:val="center"/>
          </w:tcPr>
          <w:p w:rsidR="006B3AA1" w:rsidRPr="00C96EA4" w:rsidRDefault="006B3AA1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A6" w:rsidRPr="00C96EA4" w:rsidTr="00241CA6">
        <w:tc>
          <w:tcPr>
            <w:tcW w:w="1384" w:type="dxa"/>
            <w:vMerge/>
            <w:vAlign w:val="center"/>
          </w:tcPr>
          <w:p w:rsidR="00241CA6" w:rsidRPr="00C96EA4" w:rsidRDefault="00241CA6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41CA6" w:rsidRPr="00C96EA4" w:rsidRDefault="00241CA6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1CA6" w:rsidRPr="00C96EA4" w:rsidRDefault="00241CA6" w:rsidP="0024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1CA6" w:rsidRPr="00C96EA4" w:rsidRDefault="00241CA6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866" w:rsidRDefault="00EB7866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0CA" w:rsidRDefault="00C32164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Таблица к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59  «Функции желез внутренней секреции»</w:t>
      </w:r>
    </w:p>
    <w:p w:rsidR="00C32164" w:rsidRDefault="00C32164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809"/>
        <w:gridCol w:w="4111"/>
        <w:gridCol w:w="5244"/>
        <w:gridCol w:w="5033"/>
      </w:tblGrid>
      <w:tr w:rsidR="00C32164" w:rsidTr="008B145D">
        <w:tc>
          <w:tcPr>
            <w:tcW w:w="1809" w:type="dxa"/>
            <w:vMerge w:val="restart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Железа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организм</w:t>
            </w:r>
          </w:p>
        </w:tc>
        <w:tc>
          <w:tcPr>
            <w:tcW w:w="10277" w:type="dxa"/>
            <w:gridSpan w:val="2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 и симптомы болезни</w:t>
            </w:r>
          </w:p>
        </w:tc>
      </w:tr>
      <w:tr w:rsidR="00C32164" w:rsidTr="00C32164">
        <w:tc>
          <w:tcPr>
            <w:tcW w:w="1809" w:type="dxa"/>
            <w:vMerge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избытке гормона</w:t>
            </w:r>
          </w:p>
        </w:tc>
        <w:tc>
          <w:tcPr>
            <w:tcW w:w="5033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недостатке гормона</w:t>
            </w:r>
          </w:p>
        </w:tc>
      </w:tr>
      <w:tr w:rsidR="00C32164" w:rsidTr="00C32164">
        <w:tc>
          <w:tcPr>
            <w:tcW w:w="1809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64" w:rsidTr="00C32164">
        <w:tc>
          <w:tcPr>
            <w:tcW w:w="1809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64" w:rsidTr="00C32164">
        <w:tc>
          <w:tcPr>
            <w:tcW w:w="1809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64" w:rsidTr="00C32164">
        <w:tc>
          <w:tcPr>
            <w:tcW w:w="1809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64" w:rsidTr="00C32164">
        <w:tc>
          <w:tcPr>
            <w:tcW w:w="1809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64" w:rsidTr="00C32164">
        <w:tc>
          <w:tcPr>
            <w:tcW w:w="1809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64" w:rsidTr="00C32164">
        <w:tc>
          <w:tcPr>
            <w:tcW w:w="1809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64" w:rsidTr="00C32164">
        <w:tc>
          <w:tcPr>
            <w:tcW w:w="1809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C32164" w:rsidRDefault="00C32164" w:rsidP="00BD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164" w:rsidRDefault="00C32164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: Российская электронная школа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 решить тренировочные задания. Если зарегистрироваться, то будут доступны и контрольные задания.</w:t>
      </w:r>
    </w:p>
    <w:p w:rsidR="008C33F6" w:rsidRPr="001C7761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1C7761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0B50CA"/>
    <w:rsid w:val="001B3315"/>
    <w:rsid w:val="001C7761"/>
    <w:rsid w:val="001D6F0A"/>
    <w:rsid w:val="00241CA6"/>
    <w:rsid w:val="00262CA0"/>
    <w:rsid w:val="002C4998"/>
    <w:rsid w:val="00306344"/>
    <w:rsid w:val="003171B2"/>
    <w:rsid w:val="003659AC"/>
    <w:rsid w:val="0037007E"/>
    <w:rsid w:val="003816C6"/>
    <w:rsid w:val="0039465D"/>
    <w:rsid w:val="00411FF0"/>
    <w:rsid w:val="00415106"/>
    <w:rsid w:val="00435B0D"/>
    <w:rsid w:val="00497775"/>
    <w:rsid w:val="00511BA1"/>
    <w:rsid w:val="005926B0"/>
    <w:rsid w:val="005B54E1"/>
    <w:rsid w:val="005E55FF"/>
    <w:rsid w:val="005F69A6"/>
    <w:rsid w:val="006025E1"/>
    <w:rsid w:val="0064097D"/>
    <w:rsid w:val="006A723E"/>
    <w:rsid w:val="006B3AA1"/>
    <w:rsid w:val="006C03A9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928FE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B84205"/>
    <w:rsid w:val="00BA4EF9"/>
    <w:rsid w:val="00BD46B1"/>
    <w:rsid w:val="00BF4560"/>
    <w:rsid w:val="00C030A4"/>
    <w:rsid w:val="00C06D1C"/>
    <w:rsid w:val="00C32164"/>
    <w:rsid w:val="00C54542"/>
    <w:rsid w:val="00C96EA4"/>
    <w:rsid w:val="00CC6BD9"/>
    <w:rsid w:val="00CC78F3"/>
    <w:rsid w:val="00D00B1D"/>
    <w:rsid w:val="00D07474"/>
    <w:rsid w:val="00DA5B82"/>
    <w:rsid w:val="00DD2C07"/>
    <w:rsid w:val="00DF55F3"/>
    <w:rsid w:val="00E07DA7"/>
    <w:rsid w:val="00E17871"/>
    <w:rsid w:val="00E61743"/>
    <w:rsid w:val="00E654B8"/>
    <w:rsid w:val="00E83EB3"/>
    <w:rsid w:val="00E85B62"/>
    <w:rsid w:val="00EB7866"/>
    <w:rsid w:val="00ED32FC"/>
    <w:rsid w:val="00EE7E81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4</cp:revision>
  <dcterms:created xsi:type="dcterms:W3CDTF">2020-03-27T11:16:00Z</dcterms:created>
  <dcterms:modified xsi:type="dcterms:W3CDTF">2020-04-16T13:58:00Z</dcterms:modified>
</cp:coreProperties>
</file>