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EB" w:rsidRDefault="005635E8">
      <w:pPr>
        <w:rPr>
          <w:sz w:val="32"/>
          <w:szCs w:val="32"/>
        </w:rPr>
      </w:pPr>
      <w:r>
        <w:rPr>
          <w:sz w:val="32"/>
          <w:szCs w:val="32"/>
        </w:rPr>
        <w:t>Задания для 6 «в» класса по русскому языку с 27.05—8.05.</w:t>
      </w:r>
    </w:p>
    <w:p w:rsidR="005635E8" w:rsidRDefault="005635E8">
      <w:pPr>
        <w:rPr>
          <w:sz w:val="32"/>
          <w:szCs w:val="32"/>
        </w:rPr>
      </w:pPr>
      <w:r>
        <w:rPr>
          <w:sz w:val="32"/>
          <w:szCs w:val="32"/>
        </w:rPr>
        <w:t>Изучить параграфы с 61</w:t>
      </w:r>
      <w:r w:rsidR="006A2AFA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по 64 включительно.</w:t>
      </w:r>
    </w:p>
    <w:p w:rsidR="005635E8" w:rsidRPr="005635E8" w:rsidRDefault="005635E8">
      <w:pPr>
        <w:rPr>
          <w:sz w:val="32"/>
          <w:szCs w:val="32"/>
        </w:rPr>
      </w:pPr>
      <w:r>
        <w:rPr>
          <w:sz w:val="32"/>
          <w:szCs w:val="32"/>
        </w:rPr>
        <w:t>Выполнить №: 675, 676, 678, 681, 683, 684, 685, 689, 690, 691.</w:t>
      </w:r>
    </w:p>
    <w:sectPr w:rsidR="005635E8" w:rsidRPr="0056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E8"/>
    <w:rsid w:val="000B47EB"/>
    <w:rsid w:val="005635E8"/>
    <w:rsid w:val="006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4BB22-04FA-4C0C-A772-E7221C2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>Curnos™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Хозяин</cp:lastModifiedBy>
  <cp:revision>2</cp:revision>
  <dcterms:created xsi:type="dcterms:W3CDTF">2020-04-27T10:24:00Z</dcterms:created>
  <dcterms:modified xsi:type="dcterms:W3CDTF">2020-04-27T11:20:00Z</dcterms:modified>
</cp:coreProperties>
</file>