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E2B" w:rsidRPr="00F3097B" w:rsidRDefault="00622573" w:rsidP="0083023C">
      <w:pPr>
        <w:jc w:val="center"/>
        <w:outlineLvl w:val="0"/>
        <w:rPr>
          <w:rFonts w:ascii="Garamond" w:hAnsi="Garamond"/>
          <w:b/>
          <w:sz w:val="24"/>
          <w:szCs w:val="24"/>
        </w:rPr>
      </w:pPr>
      <w:r w:rsidRPr="00F3097B">
        <w:rPr>
          <w:rFonts w:ascii="Garamond" w:hAnsi="Garamond"/>
          <w:b/>
          <w:sz w:val="24"/>
          <w:szCs w:val="24"/>
        </w:rPr>
        <w:t>Вариант 4</w:t>
      </w:r>
    </w:p>
    <w:p w:rsidR="00622573" w:rsidRPr="00AF3E2B" w:rsidRDefault="00622573" w:rsidP="00F3097B">
      <w:pPr>
        <w:jc w:val="center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Часть 1</w:t>
      </w:r>
    </w:p>
    <w:p w:rsidR="00622573" w:rsidRPr="00AF3E2B" w:rsidRDefault="00622573" w:rsidP="00AF3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Ответами к заданиям 1-26 являются цифра (число) или слово (несколько слов), последовательность цифр (чисел). Запишите ответ в поле ответа в тексте работы, а затем перенесите в БЛАНК ОТВЕТОВ 1 справа от номера задания, начиная с первой клеточки, без пробелов, запятых и других дополнительяых символов. Каждую букву или цифру пишите в отдельной клеточке в соответствии с приведёнными в бланке образцами.</w:t>
      </w:r>
    </w:p>
    <w:p w:rsidR="00622573" w:rsidRPr="00AF3E2B" w:rsidRDefault="00622573" w:rsidP="0083023C">
      <w:pPr>
        <w:jc w:val="center"/>
        <w:outlineLvl w:val="0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Прочитайте текст и выполните задания 1-3,</w:t>
      </w:r>
    </w:p>
    <w:p w:rsidR="00622573" w:rsidRPr="00AF3E2B" w:rsidRDefault="00622573" w:rsidP="00AF3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i/>
          <w:sz w:val="28"/>
          <w:szCs w:val="28"/>
        </w:rPr>
      </w:pPr>
      <w:r w:rsidRPr="00AF3E2B">
        <w:rPr>
          <w:rFonts w:ascii="Garamond" w:hAnsi="Garamond"/>
          <w:i/>
          <w:sz w:val="28"/>
          <w:szCs w:val="28"/>
        </w:rPr>
        <w:t>(1</w:t>
      </w:r>
      <w:r w:rsidR="00AF3E2B" w:rsidRPr="00AF3E2B">
        <w:rPr>
          <w:rFonts w:ascii="Garamond" w:hAnsi="Garamond"/>
          <w:i/>
          <w:sz w:val="28"/>
          <w:szCs w:val="28"/>
        </w:rPr>
        <w:t>)</w:t>
      </w:r>
      <w:r w:rsidRPr="00AF3E2B">
        <w:rPr>
          <w:rFonts w:ascii="Garamond" w:hAnsi="Garamond"/>
          <w:i/>
          <w:sz w:val="28"/>
          <w:szCs w:val="28"/>
        </w:rPr>
        <w:t>Современная наука рассматривает художественное творчество не само по себе, а в контексте кул</w:t>
      </w:r>
      <w:r w:rsidRPr="00AF3E2B">
        <w:rPr>
          <w:rFonts w:ascii="Garamond" w:hAnsi="Garamond"/>
          <w:i/>
          <w:sz w:val="28"/>
          <w:szCs w:val="28"/>
        </w:rPr>
        <w:t>ь</w:t>
      </w:r>
      <w:proofErr w:type="gramStart"/>
      <w:r w:rsidRPr="00AF3E2B">
        <w:rPr>
          <w:rFonts w:ascii="Garamond" w:hAnsi="Garamond"/>
          <w:i/>
          <w:sz w:val="28"/>
          <w:szCs w:val="28"/>
        </w:rPr>
        <w:t>турной и личностной коммуникаций</w:t>
      </w:r>
      <w:r w:rsidR="00AF3E2B" w:rsidRPr="00AF3E2B">
        <w:rPr>
          <w:rFonts w:ascii="Garamond" w:hAnsi="Garamond"/>
          <w:i/>
          <w:sz w:val="28"/>
          <w:szCs w:val="28"/>
        </w:rPr>
        <w:t>.</w:t>
      </w:r>
      <w:r w:rsidRPr="00AF3E2B">
        <w:rPr>
          <w:rFonts w:ascii="Garamond" w:hAnsi="Garamond"/>
          <w:i/>
          <w:sz w:val="28"/>
          <w:szCs w:val="28"/>
        </w:rPr>
        <w:t xml:space="preserve"> (2)</w:t>
      </w:r>
      <w:r w:rsidR="00AF3E2B" w:rsidRPr="00AF3E2B">
        <w:rPr>
          <w:rFonts w:ascii="Garamond" w:hAnsi="Garamond"/>
          <w:i/>
          <w:sz w:val="28"/>
          <w:szCs w:val="28"/>
        </w:rPr>
        <w:t xml:space="preserve"> </w:t>
      </w:r>
      <w:r w:rsidRPr="00AF3E2B">
        <w:rPr>
          <w:rFonts w:ascii="Garamond" w:hAnsi="Garamond"/>
          <w:i/>
          <w:sz w:val="28"/>
          <w:szCs w:val="28"/>
        </w:rPr>
        <w:t>К</w:t>
      </w:r>
      <w:r w:rsidR="00AF3E2B" w:rsidRPr="00AF3E2B">
        <w:rPr>
          <w:rFonts w:ascii="Garamond" w:hAnsi="Garamond"/>
          <w:i/>
          <w:sz w:val="28"/>
          <w:szCs w:val="28"/>
        </w:rPr>
        <w:sym w:font="Symbol" w:char="F03C"/>
      </w:r>
      <w:r w:rsidR="00AF3E2B" w:rsidRPr="00AF3E2B">
        <w:rPr>
          <w:rFonts w:ascii="Garamond" w:hAnsi="Garamond"/>
          <w:i/>
          <w:sz w:val="28"/>
          <w:szCs w:val="28"/>
        </w:rPr>
        <w:t>…</w:t>
      </w:r>
      <w:r w:rsidR="00AF3E2B" w:rsidRPr="00AF3E2B">
        <w:rPr>
          <w:rFonts w:ascii="Garamond" w:hAnsi="Garamond"/>
          <w:i/>
          <w:sz w:val="28"/>
          <w:szCs w:val="28"/>
        </w:rPr>
        <w:sym w:font="Symbol" w:char="F03E"/>
      </w:r>
      <w:r w:rsidR="00AF3E2B" w:rsidRPr="00AF3E2B">
        <w:rPr>
          <w:rFonts w:ascii="Garamond" w:hAnsi="Garamond"/>
          <w:i/>
          <w:sz w:val="28"/>
          <w:szCs w:val="28"/>
        </w:rPr>
        <w:t xml:space="preserve"> понуждает  сама природа художественного </w:t>
      </w:r>
      <w:r w:rsidRPr="00AF3E2B">
        <w:rPr>
          <w:rFonts w:ascii="Garamond" w:hAnsi="Garamond"/>
          <w:i/>
          <w:sz w:val="28"/>
          <w:szCs w:val="28"/>
        </w:rPr>
        <w:t>твор</w:t>
      </w:r>
      <w:r w:rsidR="00AF3E2B" w:rsidRPr="00AF3E2B">
        <w:rPr>
          <w:rFonts w:ascii="Garamond" w:hAnsi="Garamond"/>
          <w:i/>
          <w:sz w:val="28"/>
          <w:szCs w:val="28"/>
        </w:rPr>
        <w:t>че</w:t>
      </w:r>
      <w:r w:rsidRPr="00AF3E2B">
        <w:rPr>
          <w:rFonts w:ascii="Garamond" w:hAnsi="Garamond"/>
          <w:i/>
          <w:sz w:val="28"/>
          <w:szCs w:val="28"/>
        </w:rPr>
        <w:t>с</w:t>
      </w:r>
      <w:r w:rsidRPr="00AF3E2B">
        <w:rPr>
          <w:rFonts w:ascii="Garamond" w:hAnsi="Garamond"/>
          <w:i/>
          <w:sz w:val="28"/>
          <w:szCs w:val="28"/>
        </w:rPr>
        <w:t>т</w:t>
      </w:r>
      <w:r w:rsidRPr="00AF3E2B">
        <w:rPr>
          <w:rFonts w:ascii="Garamond" w:hAnsi="Garamond"/>
          <w:i/>
          <w:sz w:val="28"/>
          <w:szCs w:val="28"/>
        </w:rPr>
        <w:t>ва</w:t>
      </w:r>
      <w:r w:rsidR="00AF3E2B" w:rsidRPr="00AF3E2B">
        <w:rPr>
          <w:rFonts w:ascii="Garamond" w:hAnsi="Garamond"/>
          <w:i/>
          <w:sz w:val="28"/>
          <w:szCs w:val="28"/>
        </w:rPr>
        <w:t xml:space="preserve">. (3) Ведь </w:t>
      </w:r>
      <w:r w:rsidRPr="00AF3E2B">
        <w:rPr>
          <w:rFonts w:ascii="Garamond" w:hAnsi="Garamond"/>
          <w:i/>
          <w:sz w:val="28"/>
          <w:szCs w:val="28"/>
        </w:rPr>
        <w:t xml:space="preserve">обращаясь к произведениям искусства, к творческому процессу, к замыслу того или иного произведения, мы вступаем в диалог </w:t>
      </w:r>
      <w:r w:rsidR="00AF3E2B" w:rsidRPr="00AF3E2B">
        <w:rPr>
          <w:rFonts w:ascii="Garamond" w:hAnsi="Garamond"/>
          <w:i/>
          <w:sz w:val="28"/>
          <w:szCs w:val="28"/>
        </w:rPr>
        <w:t xml:space="preserve">- </w:t>
      </w:r>
      <w:r w:rsidRPr="00AF3E2B">
        <w:rPr>
          <w:rFonts w:ascii="Garamond" w:hAnsi="Garamond"/>
          <w:i/>
          <w:sz w:val="28"/>
          <w:szCs w:val="28"/>
        </w:rPr>
        <w:t>диалог культур, диалог сознаний, в котором три участника: х</w:t>
      </w:r>
      <w:r w:rsidRPr="00AF3E2B">
        <w:rPr>
          <w:rFonts w:ascii="Garamond" w:hAnsi="Garamond"/>
          <w:i/>
          <w:sz w:val="28"/>
          <w:szCs w:val="28"/>
        </w:rPr>
        <w:t>у</w:t>
      </w:r>
      <w:r w:rsidRPr="00AF3E2B">
        <w:rPr>
          <w:rFonts w:ascii="Garamond" w:hAnsi="Garamond"/>
          <w:i/>
          <w:sz w:val="28"/>
          <w:szCs w:val="28"/>
        </w:rPr>
        <w:t>дожник, само произведение и тот, кто воспринимает произведение (читатель, зритель, слушатель).</w:t>
      </w:r>
      <w:proofErr w:type="gramEnd"/>
    </w:p>
    <w:p w:rsidR="00622573" w:rsidRPr="00AF3E2B" w:rsidRDefault="00AF3E2B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b/>
          <w:sz w:val="24"/>
          <w:szCs w:val="24"/>
        </w:rPr>
        <w:t>1.</w:t>
      </w:r>
      <w:r w:rsidRPr="00AF3E2B">
        <w:rPr>
          <w:rFonts w:ascii="Garamond" w:hAnsi="Garamond"/>
          <w:sz w:val="24"/>
          <w:szCs w:val="24"/>
        </w:rPr>
        <w:t xml:space="preserve"> </w:t>
      </w:r>
      <w:r w:rsidR="00622573" w:rsidRPr="00AF3E2B">
        <w:rPr>
          <w:rFonts w:ascii="Garamond" w:hAnsi="Garamond"/>
          <w:sz w:val="24"/>
          <w:szCs w:val="24"/>
        </w:rPr>
        <w:t>Укажите варианты ответов, в которых верно передана</w:t>
      </w:r>
      <w:r w:rsidR="00622573" w:rsidRPr="00AF3E2B">
        <w:rPr>
          <w:rFonts w:ascii="Garamond" w:hAnsi="Garamond"/>
          <w:b/>
          <w:sz w:val="24"/>
          <w:szCs w:val="24"/>
        </w:rPr>
        <w:t xml:space="preserve"> ГЛАВНАЯ</w:t>
      </w:r>
      <w:r w:rsidR="00622573" w:rsidRPr="00AF3E2B">
        <w:rPr>
          <w:rFonts w:ascii="Garamond" w:hAnsi="Garamond"/>
          <w:sz w:val="24"/>
          <w:szCs w:val="24"/>
        </w:rPr>
        <w:t xml:space="preserve"> информация,</w:t>
      </w:r>
      <w:r w:rsidRPr="00AF3E2B">
        <w:rPr>
          <w:rFonts w:ascii="Garamond" w:hAnsi="Garamond"/>
          <w:sz w:val="24"/>
          <w:szCs w:val="24"/>
        </w:rPr>
        <w:t xml:space="preserve"> </w:t>
      </w:r>
      <w:r w:rsidR="00622573" w:rsidRPr="00AF3E2B">
        <w:rPr>
          <w:rFonts w:ascii="Garamond" w:hAnsi="Garamond"/>
          <w:sz w:val="24"/>
          <w:szCs w:val="24"/>
        </w:rPr>
        <w:t>содержащаяся в те</w:t>
      </w:r>
      <w:r w:rsidR="00622573" w:rsidRPr="00AF3E2B">
        <w:rPr>
          <w:rFonts w:ascii="Garamond" w:hAnsi="Garamond"/>
          <w:sz w:val="24"/>
          <w:szCs w:val="24"/>
        </w:rPr>
        <w:t>к</w:t>
      </w:r>
      <w:r w:rsidR="00622573" w:rsidRPr="00AF3E2B">
        <w:rPr>
          <w:rFonts w:ascii="Garamond" w:hAnsi="Garamond"/>
          <w:sz w:val="24"/>
          <w:szCs w:val="24"/>
        </w:rPr>
        <w:t>сте. Запишите номера этих предложений.</w:t>
      </w:r>
    </w:p>
    <w:p w:rsidR="00622573" w:rsidRPr="00AF3E2B" w:rsidRDefault="00622573" w:rsidP="00AF3E2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1)</w:t>
      </w:r>
      <w:r w:rsidRPr="00AF3E2B">
        <w:rPr>
          <w:rFonts w:ascii="Garamond" w:hAnsi="Garamond"/>
          <w:sz w:val="24"/>
          <w:szCs w:val="24"/>
        </w:rPr>
        <w:tab/>
        <w:t>Рассмотрение художественного творчества в контексте культурной и личностной коммуникаций обусловлено самой природой творчества как диалога того, кто воспринимает произведение, художн</w:t>
      </w:r>
      <w:r w:rsidRPr="00AF3E2B">
        <w:rPr>
          <w:rFonts w:ascii="Garamond" w:hAnsi="Garamond"/>
          <w:sz w:val="24"/>
          <w:szCs w:val="24"/>
        </w:rPr>
        <w:t>и</w:t>
      </w:r>
      <w:r w:rsidRPr="00AF3E2B">
        <w:rPr>
          <w:rFonts w:ascii="Garamond" w:hAnsi="Garamond"/>
          <w:sz w:val="24"/>
          <w:szCs w:val="24"/>
        </w:rPr>
        <w:t>ка, его создавшего, и самого произведения.</w:t>
      </w:r>
    </w:p>
    <w:p w:rsidR="00622573" w:rsidRPr="00AF3E2B" w:rsidRDefault="00622573" w:rsidP="00AF3E2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2)</w:t>
      </w:r>
      <w:r w:rsidRPr="00AF3E2B">
        <w:rPr>
          <w:rFonts w:ascii="Garamond" w:hAnsi="Garamond"/>
          <w:sz w:val="24"/>
          <w:szCs w:val="24"/>
        </w:rPr>
        <w:tab/>
        <w:t>Читатель, зритель, слушатель, подчиняясь самой природе художественного творчества, рассматр</w:t>
      </w:r>
      <w:r w:rsidRPr="00AF3E2B">
        <w:rPr>
          <w:rFonts w:ascii="Garamond" w:hAnsi="Garamond"/>
          <w:sz w:val="24"/>
          <w:szCs w:val="24"/>
        </w:rPr>
        <w:t>и</w:t>
      </w:r>
      <w:r w:rsidRPr="00AF3E2B">
        <w:rPr>
          <w:rFonts w:ascii="Garamond" w:hAnsi="Garamond"/>
          <w:sz w:val="24"/>
          <w:szCs w:val="24"/>
        </w:rPr>
        <w:t>вают любое художественное произведение в контексте культурной и личностной коммуникаций.</w:t>
      </w:r>
    </w:p>
    <w:p w:rsidR="00622573" w:rsidRPr="00AF3E2B" w:rsidRDefault="00622573" w:rsidP="00AF3E2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3)</w:t>
      </w:r>
      <w:r w:rsidRPr="00AF3E2B">
        <w:rPr>
          <w:rFonts w:ascii="Garamond" w:hAnsi="Garamond"/>
          <w:sz w:val="24"/>
          <w:szCs w:val="24"/>
        </w:rPr>
        <w:tab/>
        <w:t>Замысел произведения помогает читателю, зрителю, слушателю вступить в диалог с автором х</w:t>
      </w:r>
      <w:r w:rsidRPr="00AF3E2B">
        <w:rPr>
          <w:rFonts w:ascii="Garamond" w:hAnsi="Garamond"/>
          <w:sz w:val="24"/>
          <w:szCs w:val="24"/>
        </w:rPr>
        <w:t>у</w:t>
      </w:r>
      <w:r w:rsidRPr="00AF3E2B">
        <w:rPr>
          <w:rFonts w:ascii="Garamond" w:hAnsi="Garamond"/>
          <w:sz w:val="24"/>
          <w:szCs w:val="24"/>
        </w:rPr>
        <w:t>дожественного произведения.</w:t>
      </w:r>
    </w:p>
    <w:p w:rsidR="00622573" w:rsidRPr="00AF3E2B" w:rsidRDefault="00622573" w:rsidP="00AF3E2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4)</w:t>
      </w:r>
      <w:r w:rsidRPr="00AF3E2B">
        <w:rPr>
          <w:rFonts w:ascii="Garamond" w:hAnsi="Garamond"/>
          <w:sz w:val="24"/>
          <w:szCs w:val="24"/>
        </w:rPr>
        <w:tab/>
        <w:t>При обращении к произведениям искусства, к творческому процессу, к замыслу того или иного произведения происходит диалог культур, диалог сознаний.</w:t>
      </w:r>
    </w:p>
    <w:p w:rsidR="00622573" w:rsidRPr="00AF3E2B" w:rsidRDefault="00622573" w:rsidP="00AF3E2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5)</w:t>
      </w:r>
      <w:r w:rsidRPr="00AF3E2B">
        <w:rPr>
          <w:rFonts w:ascii="Garamond" w:hAnsi="Garamond"/>
          <w:sz w:val="24"/>
          <w:szCs w:val="24"/>
        </w:rPr>
        <w:tab/>
        <w:t>Сама природа художественного творчества заставляет науку рассматривать творчество не изолир</w:t>
      </w:r>
      <w:r w:rsidRPr="00AF3E2B">
        <w:rPr>
          <w:rFonts w:ascii="Garamond" w:hAnsi="Garamond"/>
          <w:sz w:val="24"/>
          <w:szCs w:val="24"/>
        </w:rPr>
        <w:t>о</w:t>
      </w:r>
      <w:r w:rsidRPr="00AF3E2B">
        <w:rPr>
          <w:rFonts w:ascii="Garamond" w:hAnsi="Garamond"/>
          <w:sz w:val="24"/>
          <w:szCs w:val="24"/>
        </w:rPr>
        <w:t>ванно, а в контексте культурной и личностной коммуникаций художника, самого произведения и т</w:t>
      </w:r>
      <w:r w:rsidRPr="00AF3E2B">
        <w:rPr>
          <w:rFonts w:ascii="Garamond" w:hAnsi="Garamond"/>
          <w:sz w:val="24"/>
          <w:szCs w:val="24"/>
        </w:rPr>
        <w:t>о</w:t>
      </w:r>
      <w:r w:rsidRPr="00AF3E2B">
        <w:rPr>
          <w:rFonts w:ascii="Garamond" w:hAnsi="Garamond"/>
          <w:sz w:val="24"/>
          <w:szCs w:val="24"/>
        </w:rPr>
        <w:t>го, кто это произведение воспринимает</w:t>
      </w:r>
      <w:r w:rsidR="00AF3E2B" w:rsidRPr="00AF3E2B">
        <w:rPr>
          <w:rFonts w:ascii="Garamond" w:hAnsi="Garamond"/>
          <w:sz w:val="24"/>
          <w:szCs w:val="24"/>
        </w:rPr>
        <w:t>.</w:t>
      </w:r>
    </w:p>
    <w:p w:rsidR="00AF3E2B" w:rsidRPr="00AF3E2B" w:rsidRDefault="00AF3E2B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Ответ:</w:t>
      </w:r>
      <w:r w:rsidRPr="00AF3E2B">
        <w:rPr>
          <w:rFonts w:ascii="Garamond" w:hAnsi="Garamond"/>
          <w:i/>
          <w:sz w:val="24"/>
          <w:szCs w:val="24"/>
        </w:rPr>
        <w:t>________________________</w:t>
      </w:r>
    </w:p>
    <w:p w:rsidR="00622573" w:rsidRPr="00AF3E2B" w:rsidRDefault="00622573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b/>
          <w:sz w:val="24"/>
          <w:szCs w:val="24"/>
        </w:rPr>
        <w:t>2</w:t>
      </w:r>
      <w:r w:rsidR="00AF3E2B" w:rsidRPr="00AF3E2B">
        <w:rPr>
          <w:rFonts w:ascii="Garamond" w:hAnsi="Garamond"/>
          <w:b/>
          <w:sz w:val="24"/>
          <w:szCs w:val="24"/>
        </w:rPr>
        <w:t>.</w:t>
      </w:r>
      <w:r w:rsidR="00AF3E2B" w:rsidRPr="00AF3E2B">
        <w:rPr>
          <w:rFonts w:ascii="Garamond" w:hAnsi="Garamond"/>
          <w:sz w:val="24"/>
          <w:szCs w:val="24"/>
        </w:rPr>
        <w:t xml:space="preserve"> </w:t>
      </w:r>
      <w:r w:rsidRPr="00AF3E2B">
        <w:rPr>
          <w:rFonts w:ascii="Garamond" w:hAnsi="Garamond"/>
          <w:sz w:val="24"/>
          <w:szCs w:val="24"/>
        </w:rPr>
        <w:t>Самостоятельно подберите указательное местоимение, которое должно стоять на месте пропуска во втором (2) предложении текста. Запишите это местоимение.</w:t>
      </w:r>
    </w:p>
    <w:p w:rsidR="00AF3E2B" w:rsidRPr="00AF3E2B" w:rsidRDefault="00AF3E2B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Ответ:</w:t>
      </w:r>
      <w:r w:rsidRPr="00AF3E2B">
        <w:rPr>
          <w:rFonts w:ascii="Garamond" w:hAnsi="Garamond"/>
          <w:i/>
          <w:sz w:val="24"/>
          <w:szCs w:val="24"/>
        </w:rPr>
        <w:t>________________________</w:t>
      </w:r>
    </w:p>
    <w:p w:rsidR="00622573" w:rsidRPr="00AF3E2B" w:rsidRDefault="00AF3E2B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b/>
          <w:sz w:val="24"/>
          <w:szCs w:val="24"/>
        </w:rPr>
        <w:t>3.</w:t>
      </w:r>
      <w:r w:rsidRPr="00AF3E2B">
        <w:rPr>
          <w:rFonts w:ascii="Garamond" w:hAnsi="Garamond"/>
          <w:sz w:val="24"/>
          <w:szCs w:val="24"/>
        </w:rPr>
        <w:t xml:space="preserve"> </w:t>
      </w:r>
      <w:r w:rsidR="00622573" w:rsidRPr="00AF3E2B">
        <w:rPr>
          <w:rFonts w:ascii="Garamond" w:hAnsi="Garamond"/>
          <w:sz w:val="24"/>
          <w:szCs w:val="24"/>
        </w:rPr>
        <w:t>Прочитайте фрагмент словарной статьи, в которой приводятся значения слова ПРИРОДА. Опред</w:t>
      </w:r>
      <w:r w:rsidR="00622573" w:rsidRPr="00AF3E2B">
        <w:rPr>
          <w:rFonts w:ascii="Garamond" w:hAnsi="Garamond"/>
          <w:sz w:val="24"/>
          <w:szCs w:val="24"/>
        </w:rPr>
        <w:t>е</w:t>
      </w:r>
      <w:r w:rsidR="00622573" w:rsidRPr="00AF3E2B">
        <w:rPr>
          <w:rFonts w:ascii="Garamond" w:hAnsi="Garamond"/>
          <w:sz w:val="24"/>
          <w:szCs w:val="24"/>
        </w:rPr>
        <w:t>лите значение, в котором это слово употреблено во втором (2) предложении текста. Выпишите цифру, соответствующую этому значению в приведённом фрагменте словарной статьи.</w:t>
      </w:r>
    </w:p>
    <w:p w:rsidR="00622573" w:rsidRPr="00AF3E2B" w:rsidRDefault="00622573" w:rsidP="00AF3E2B">
      <w:pPr>
        <w:jc w:val="both"/>
        <w:rPr>
          <w:rFonts w:ascii="Garamond" w:hAnsi="Garamond"/>
          <w:sz w:val="24"/>
          <w:szCs w:val="24"/>
        </w:rPr>
      </w:pPr>
      <w:r w:rsidRPr="008B2F20">
        <w:rPr>
          <w:rFonts w:ascii="Garamond" w:hAnsi="Garamond"/>
          <w:b/>
          <w:sz w:val="24"/>
          <w:szCs w:val="24"/>
        </w:rPr>
        <w:t>ПРИРОДА</w:t>
      </w:r>
      <w:r w:rsidRPr="00AF3E2B">
        <w:rPr>
          <w:rFonts w:ascii="Garamond" w:hAnsi="Garamond"/>
          <w:sz w:val="24"/>
          <w:szCs w:val="24"/>
        </w:rPr>
        <w:t xml:space="preserve">, </w:t>
      </w:r>
      <w:proofErr w:type="gramStart"/>
      <w:r w:rsidRPr="00AF3E2B">
        <w:rPr>
          <w:rFonts w:ascii="Garamond" w:hAnsi="Garamond"/>
          <w:sz w:val="24"/>
          <w:szCs w:val="24"/>
        </w:rPr>
        <w:t>-ы</w:t>
      </w:r>
      <w:proofErr w:type="gramEnd"/>
      <w:r w:rsidRPr="00AF3E2B">
        <w:rPr>
          <w:rFonts w:ascii="Garamond" w:hAnsi="Garamond"/>
          <w:sz w:val="24"/>
          <w:szCs w:val="24"/>
        </w:rPr>
        <w:t>, ж.</w:t>
      </w:r>
    </w:p>
    <w:p w:rsidR="00622573" w:rsidRPr="00AF3E2B" w:rsidRDefault="00622573" w:rsidP="00AF3E2B">
      <w:pPr>
        <w:tabs>
          <w:tab w:val="left" w:pos="567"/>
        </w:tabs>
        <w:ind w:left="284"/>
        <w:jc w:val="both"/>
        <w:rPr>
          <w:rFonts w:ascii="Garamond" w:hAnsi="Garamond"/>
          <w:i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1)</w:t>
      </w:r>
      <w:r w:rsidRPr="00AF3E2B">
        <w:rPr>
          <w:rFonts w:ascii="Garamond" w:hAnsi="Garamond"/>
          <w:sz w:val="24"/>
          <w:szCs w:val="24"/>
        </w:rPr>
        <w:tab/>
        <w:t xml:space="preserve">Всё существующее во Вселенной, органический и неорганический мир. </w:t>
      </w:r>
      <w:r w:rsidRPr="00AF3E2B">
        <w:rPr>
          <w:rFonts w:ascii="Garamond" w:hAnsi="Garamond"/>
          <w:i/>
          <w:sz w:val="24"/>
          <w:szCs w:val="24"/>
        </w:rPr>
        <w:t>Мёртвая п. (неорганический мир: не растения, не животны</w:t>
      </w:r>
      <w:r w:rsidR="00AF3E2B" w:rsidRPr="00AF3E2B">
        <w:rPr>
          <w:rFonts w:ascii="Garamond" w:hAnsi="Garamond"/>
          <w:i/>
          <w:sz w:val="24"/>
          <w:szCs w:val="24"/>
        </w:rPr>
        <w:t xml:space="preserve">е). </w:t>
      </w:r>
      <w:proofErr w:type="gramStart"/>
      <w:r w:rsidR="00AF3E2B" w:rsidRPr="00AF3E2B">
        <w:rPr>
          <w:rFonts w:ascii="Garamond" w:hAnsi="Garamond"/>
          <w:i/>
          <w:sz w:val="24"/>
          <w:szCs w:val="24"/>
        </w:rPr>
        <w:t>Живая</w:t>
      </w:r>
      <w:proofErr w:type="gramEnd"/>
      <w:r w:rsidR="00AF3E2B" w:rsidRPr="00AF3E2B">
        <w:rPr>
          <w:rFonts w:ascii="Garamond" w:hAnsi="Garamond"/>
          <w:i/>
          <w:sz w:val="24"/>
          <w:szCs w:val="24"/>
        </w:rPr>
        <w:t xml:space="preserve"> п. (органический мир).</w:t>
      </w:r>
    </w:p>
    <w:p w:rsidR="00622573" w:rsidRPr="00AF3E2B" w:rsidRDefault="00622573" w:rsidP="00AF3E2B">
      <w:pPr>
        <w:tabs>
          <w:tab w:val="left" w:pos="567"/>
        </w:tabs>
        <w:ind w:left="284"/>
        <w:jc w:val="both"/>
        <w:rPr>
          <w:rFonts w:ascii="Garamond" w:hAnsi="Garamond"/>
          <w:i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2)</w:t>
      </w:r>
      <w:r w:rsidRPr="00AF3E2B">
        <w:rPr>
          <w:rFonts w:ascii="Garamond" w:hAnsi="Garamond"/>
          <w:sz w:val="24"/>
          <w:szCs w:val="24"/>
        </w:rPr>
        <w:tab/>
        <w:t xml:space="preserve">Весь неорганический и органический мир в его противопоставлении человеку. </w:t>
      </w:r>
      <w:r w:rsidRPr="00AF3E2B">
        <w:rPr>
          <w:rFonts w:ascii="Garamond" w:hAnsi="Garamond"/>
          <w:i/>
          <w:sz w:val="24"/>
          <w:szCs w:val="24"/>
        </w:rPr>
        <w:t>Охрана природы. Взаимоотношения человека и природы.</w:t>
      </w:r>
    </w:p>
    <w:p w:rsidR="00622573" w:rsidRPr="00AF3E2B" w:rsidRDefault="00622573" w:rsidP="00AF3E2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3)</w:t>
      </w:r>
      <w:r w:rsidRPr="00AF3E2B">
        <w:rPr>
          <w:rFonts w:ascii="Garamond" w:hAnsi="Garamond"/>
          <w:sz w:val="24"/>
          <w:szCs w:val="24"/>
        </w:rPr>
        <w:tab/>
        <w:t xml:space="preserve">Места вне городов (поля, леса, горы, водные пространства). </w:t>
      </w:r>
      <w:r w:rsidRPr="00AF3E2B">
        <w:rPr>
          <w:rFonts w:ascii="Garamond" w:hAnsi="Garamond"/>
          <w:i/>
          <w:sz w:val="24"/>
          <w:szCs w:val="24"/>
        </w:rPr>
        <w:t>Любоваться природой. На лоне природы. В</w:t>
      </w:r>
      <w:r w:rsidRPr="00AF3E2B">
        <w:rPr>
          <w:rFonts w:ascii="Garamond" w:hAnsi="Garamond"/>
          <w:i/>
          <w:sz w:val="24"/>
          <w:szCs w:val="24"/>
        </w:rPr>
        <w:t>ы</w:t>
      </w:r>
      <w:r w:rsidRPr="00AF3E2B">
        <w:rPr>
          <w:rFonts w:ascii="Garamond" w:hAnsi="Garamond"/>
          <w:i/>
          <w:sz w:val="24"/>
          <w:szCs w:val="24"/>
        </w:rPr>
        <w:t>езжать на природу</w:t>
      </w:r>
      <w:r w:rsidRPr="00AF3E2B">
        <w:rPr>
          <w:rFonts w:ascii="Garamond" w:hAnsi="Garamond"/>
          <w:sz w:val="24"/>
          <w:szCs w:val="24"/>
        </w:rPr>
        <w:t xml:space="preserve"> (</w:t>
      </w:r>
      <w:proofErr w:type="gramStart"/>
      <w:r w:rsidRPr="00AF3E2B">
        <w:rPr>
          <w:rFonts w:ascii="Garamond" w:hAnsi="Garamond"/>
          <w:sz w:val="24"/>
          <w:szCs w:val="24"/>
        </w:rPr>
        <w:t>прост</w:t>
      </w:r>
      <w:proofErr w:type="gramEnd"/>
      <w:r w:rsidRPr="00AF3E2B">
        <w:rPr>
          <w:rFonts w:ascii="Garamond" w:hAnsi="Garamond"/>
          <w:sz w:val="24"/>
          <w:szCs w:val="24"/>
        </w:rPr>
        <w:t>.).</w:t>
      </w:r>
    </w:p>
    <w:p w:rsidR="00622573" w:rsidRPr="00AF3E2B" w:rsidRDefault="00622573" w:rsidP="00AF3E2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4)</w:t>
      </w:r>
      <w:r w:rsidRPr="00AF3E2B">
        <w:rPr>
          <w:rFonts w:ascii="Garamond" w:hAnsi="Garamond"/>
          <w:sz w:val="24"/>
          <w:szCs w:val="24"/>
        </w:rPr>
        <w:tab/>
      </w:r>
      <w:r w:rsidRPr="00AF3E2B">
        <w:rPr>
          <w:rFonts w:ascii="Garamond" w:hAnsi="Garamond"/>
          <w:i/>
          <w:sz w:val="24"/>
          <w:szCs w:val="24"/>
        </w:rPr>
        <w:t>перен.</w:t>
      </w:r>
      <w:r w:rsidR="00AF3E2B" w:rsidRPr="00AF3E2B">
        <w:rPr>
          <w:rFonts w:ascii="Garamond" w:hAnsi="Garamond"/>
          <w:i/>
          <w:sz w:val="24"/>
          <w:szCs w:val="24"/>
        </w:rPr>
        <w:t xml:space="preserve"> </w:t>
      </w:r>
      <w:r w:rsidRPr="00AF3E2B">
        <w:rPr>
          <w:rFonts w:ascii="Garamond" w:hAnsi="Garamond"/>
          <w:i/>
          <w:sz w:val="24"/>
          <w:szCs w:val="24"/>
        </w:rPr>
        <w:t>у чего.</w:t>
      </w:r>
      <w:r w:rsidRPr="00AF3E2B">
        <w:rPr>
          <w:rFonts w:ascii="Garamond" w:hAnsi="Garamond"/>
          <w:sz w:val="24"/>
          <w:szCs w:val="24"/>
        </w:rPr>
        <w:t xml:space="preserve"> Основное свойство, сущность (книжн</w:t>
      </w:r>
      <w:r w:rsidR="00AF3E2B" w:rsidRPr="00AF3E2B">
        <w:rPr>
          <w:rFonts w:ascii="Garamond" w:hAnsi="Garamond"/>
          <w:sz w:val="24"/>
          <w:szCs w:val="24"/>
        </w:rPr>
        <w:t>.).</w:t>
      </w:r>
      <w:r w:rsidRPr="00AF3E2B">
        <w:rPr>
          <w:rFonts w:ascii="Garamond" w:hAnsi="Garamond"/>
          <w:sz w:val="24"/>
          <w:szCs w:val="24"/>
        </w:rPr>
        <w:t xml:space="preserve"> </w:t>
      </w:r>
      <w:r w:rsidRPr="00AF3E2B">
        <w:rPr>
          <w:rFonts w:ascii="Garamond" w:hAnsi="Garamond"/>
          <w:i/>
          <w:sz w:val="24"/>
          <w:szCs w:val="24"/>
        </w:rPr>
        <w:t>П</w:t>
      </w:r>
      <w:r w:rsidR="00AF3E2B" w:rsidRPr="00AF3E2B">
        <w:rPr>
          <w:rFonts w:ascii="Garamond" w:hAnsi="Garamond"/>
          <w:i/>
          <w:sz w:val="24"/>
          <w:szCs w:val="24"/>
        </w:rPr>
        <w:t>.</w:t>
      </w:r>
      <w:r w:rsidRPr="00AF3E2B">
        <w:rPr>
          <w:rFonts w:ascii="Garamond" w:hAnsi="Garamond"/>
          <w:i/>
          <w:sz w:val="24"/>
          <w:szCs w:val="24"/>
        </w:rPr>
        <w:t xml:space="preserve"> социальных отношений. </w:t>
      </w:r>
      <w:proofErr w:type="gramStart"/>
      <w:r w:rsidRPr="00AF3E2B">
        <w:rPr>
          <w:rFonts w:ascii="Garamond" w:hAnsi="Garamond"/>
          <w:i/>
          <w:sz w:val="24"/>
          <w:szCs w:val="24"/>
        </w:rPr>
        <w:t>Вирусная</w:t>
      </w:r>
      <w:proofErr w:type="gramEnd"/>
      <w:r w:rsidRPr="00AF3E2B">
        <w:rPr>
          <w:rFonts w:ascii="Garamond" w:hAnsi="Garamond"/>
          <w:i/>
          <w:sz w:val="24"/>
          <w:szCs w:val="24"/>
        </w:rPr>
        <w:t xml:space="preserve"> п. заболевания.</w:t>
      </w:r>
    </w:p>
    <w:p w:rsidR="00AF3E2B" w:rsidRPr="00AF3E2B" w:rsidRDefault="00AF3E2B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Ответ:</w:t>
      </w:r>
      <w:r w:rsidRPr="00AF3E2B">
        <w:rPr>
          <w:rFonts w:ascii="Garamond" w:hAnsi="Garamond"/>
          <w:i/>
          <w:sz w:val="24"/>
          <w:szCs w:val="24"/>
        </w:rPr>
        <w:t>________________________</w:t>
      </w:r>
    </w:p>
    <w:p w:rsidR="00622573" w:rsidRPr="00AF3E2B" w:rsidRDefault="00622573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b/>
          <w:sz w:val="24"/>
          <w:szCs w:val="24"/>
        </w:rPr>
        <w:t>4</w:t>
      </w:r>
      <w:r w:rsidR="00AF3E2B" w:rsidRPr="00AF3E2B">
        <w:rPr>
          <w:rFonts w:ascii="Garamond" w:hAnsi="Garamond"/>
          <w:b/>
          <w:sz w:val="24"/>
          <w:szCs w:val="24"/>
        </w:rPr>
        <w:t>.</w:t>
      </w:r>
      <w:r w:rsidR="00AF3E2B" w:rsidRPr="00AF3E2B">
        <w:rPr>
          <w:rFonts w:ascii="Garamond" w:hAnsi="Garamond"/>
          <w:sz w:val="24"/>
          <w:szCs w:val="24"/>
        </w:rPr>
        <w:t xml:space="preserve"> </w:t>
      </w:r>
      <w:r w:rsidRPr="00AF3E2B">
        <w:rPr>
          <w:rFonts w:ascii="Garamond" w:hAnsi="Garamond"/>
          <w:sz w:val="24"/>
          <w:szCs w:val="24"/>
        </w:rPr>
        <w:t xml:space="preserve">В одном из приведённых ниже слов допущена ошибка в постановке ударения: </w:t>
      </w:r>
      <w:r w:rsidRPr="00AF3E2B">
        <w:rPr>
          <w:rFonts w:ascii="Garamond" w:hAnsi="Garamond"/>
          <w:b/>
          <w:sz w:val="24"/>
          <w:szCs w:val="24"/>
        </w:rPr>
        <w:t>НЕВЕРНО</w:t>
      </w:r>
      <w:r w:rsidRPr="00AF3E2B">
        <w:rPr>
          <w:rFonts w:ascii="Garamond" w:hAnsi="Garamond"/>
          <w:sz w:val="24"/>
          <w:szCs w:val="24"/>
        </w:rPr>
        <w:t xml:space="preserve"> выделена буква, обозначающая ударный гласный звук. Выпишите это слово</w:t>
      </w:r>
      <w:r w:rsidR="00AF3E2B" w:rsidRPr="00AF3E2B">
        <w:rPr>
          <w:rFonts w:ascii="Garamond" w:hAnsi="Garamond"/>
          <w:sz w:val="24"/>
          <w:szCs w:val="24"/>
        </w:rPr>
        <w:t>.</w:t>
      </w:r>
    </w:p>
    <w:p w:rsidR="00622573" w:rsidRPr="00AF3E2B" w:rsidRDefault="00622573" w:rsidP="00AF3E2B">
      <w:pPr>
        <w:ind w:firstLine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вОвремя</w:t>
      </w:r>
      <w:r w:rsidR="00AF3E2B" w:rsidRPr="00AF3E2B">
        <w:rPr>
          <w:rFonts w:ascii="Garamond" w:hAnsi="Garamond"/>
          <w:sz w:val="24"/>
          <w:szCs w:val="24"/>
        </w:rPr>
        <w:t xml:space="preserve"> / </w:t>
      </w:r>
      <w:r w:rsidRPr="00AF3E2B">
        <w:rPr>
          <w:rFonts w:ascii="Garamond" w:hAnsi="Garamond"/>
          <w:sz w:val="24"/>
          <w:szCs w:val="24"/>
        </w:rPr>
        <w:t>щЁлкать</w:t>
      </w:r>
      <w:r w:rsidR="00AF3E2B" w:rsidRPr="00AF3E2B">
        <w:rPr>
          <w:rFonts w:ascii="Garamond" w:hAnsi="Garamond"/>
          <w:sz w:val="24"/>
          <w:szCs w:val="24"/>
        </w:rPr>
        <w:t xml:space="preserve"> / </w:t>
      </w:r>
      <w:r w:rsidRPr="00AF3E2B">
        <w:rPr>
          <w:rFonts w:ascii="Garamond" w:hAnsi="Garamond"/>
          <w:sz w:val="24"/>
          <w:szCs w:val="24"/>
        </w:rPr>
        <w:t>граждАнство</w:t>
      </w:r>
      <w:r w:rsidR="00AF3E2B" w:rsidRPr="00AF3E2B">
        <w:rPr>
          <w:rFonts w:ascii="Garamond" w:hAnsi="Garamond"/>
          <w:sz w:val="24"/>
          <w:szCs w:val="24"/>
        </w:rPr>
        <w:t xml:space="preserve"> / </w:t>
      </w:r>
      <w:r w:rsidRPr="00AF3E2B">
        <w:rPr>
          <w:rFonts w:ascii="Garamond" w:hAnsi="Garamond"/>
          <w:sz w:val="24"/>
          <w:szCs w:val="24"/>
        </w:rPr>
        <w:t>свЁрлит</w:t>
      </w:r>
      <w:r w:rsidR="00AF3E2B" w:rsidRPr="00AF3E2B">
        <w:rPr>
          <w:rFonts w:ascii="Garamond" w:hAnsi="Garamond"/>
          <w:sz w:val="24"/>
          <w:szCs w:val="24"/>
        </w:rPr>
        <w:t xml:space="preserve"> / </w:t>
      </w:r>
      <w:r w:rsidRPr="00AF3E2B">
        <w:rPr>
          <w:rFonts w:ascii="Garamond" w:hAnsi="Garamond"/>
          <w:sz w:val="24"/>
          <w:szCs w:val="24"/>
        </w:rPr>
        <w:t>воссоздалА</w:t>
      </w:r>
    </w:p>
    <w:p w:rsidR="00AF3E2B" w:rsidRPr="00AF3E2B" w:rsidRDefault="00AF3E2B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Ответ:</w:t>
      </w:r>
      <w:r w:rsidRPr="00AF3E2B">
        <w:rPr>
          <w:rFonts w:ascii="Garamond" w:hAnsi="Garamond"/>
          <w:i/>
          <w:sz w:val="24"/>
          <w:szCs w:val="24"/>
        </w:rPr>
        <w:t>________________________</w:t>
      </w:r>
    </w:p>
    <w:p w:rsidR="00622573" w:rsidRPr="00AF3E2B" w:rsidRDefault="00AF3E2B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b/>
          <w:sz w:val="24"/>
          <w:szCs w:val="24"/>
        </w:rPr>
        <w:t>5.</w:t>
      </w:r>
      <w:r w:rsidR="00622573" w:rsidRPr="00AF3E2B">
        <w:rPr>
          <w:rFonts w:ascii="Garamond" w:hAnsi="Garamond"/>
          <w:sz w:val="24"/>
          <w:szCs w:val="24"/>
        </w:rPr>
        <w:t xml:space="preserve"> В одном из приведённых ниже предложений </w:t>
      </w:r>
      <w:r w:rsidR="00622573" w:rsidRPr="00AF3E2B">
        <w:rPr>
          <w:rFonts w:ascii="Garamond" w:hAnsi="Garamond"/>
          <w:b/>
          <w:sz w:val="24"/>
          <w:szCs w:val="24"/>
        </w:rPr>
        <w:t>НЕВЕРНО</w:t>
      </w:r>
      <w:r w:rsidR="00622573" w:rsidRPr="00AF3E2B">
        <w:rPr>
          <w:rFonts w:ascii="Garamond" w:hAnsi="Garamond"/>
          <w:sz w:val="24"/>
          <w:szCs w:val="24"/>
        </w:rPr>
        <w:t xml:space="preserve">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622573" w:rsidRPr="00AF3E2B" w:rsidRDefault="00622573" w:rsidP="00AF3E2B">
      <w:pPr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Велимир Хлебников — русский поэт, один из ЗАЧИНАТЕЛЕЙ футуризма, смелый экспериментатор в области поэтической формы и языка.</w:t>
      </w:r>
    </w:p>
    <w:p w:rsidR="00622573" w:rsidRPr="00AF3E2B" w:rsidRDefault="00622573" w:rsidP="00AF3E2B">
      <w:pPr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Приглашаем вас присоединиться к поздравлениям и порадовать ваших знакомых приятными и ПРАКТИЧНЫМИ подарками!</w:t>
      </w:r>
    </w:p>
    <w:p w:rsidR="00622573" w:rsidRPr="00AF3E2B" w:rsidRDefault="00622573" w:rsidP="00AF3E2B">
      <w:pPr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 xml:space="preserve">Перед тем как </w:t>
      </w:r>
      <w:proofErr w:type="gramStart"/>
      <w:r w:rsidRPr="00AF3E2B">
        <w:rPr>
          <w:rFonts w:ascii="Garamond" w:hAnsi="Garamond"/>
          <w:sz w:val="24"/>
          <w:szCs w:val="24"/>
        </w:rPr>
        <w:t>ОДЕТЬ линзу</w:t>
      </w:r>
      <w:proofErr w:type="gramEnd"/>
      <w:r w:rsidRPr="00AF3E2B">
        <w:rPr>
          <w:rFonts w:ascii="Garamond" w:hAnsi="Garamond"/>
          <w:sz w:val="24"/>
          <w:szCs w:val="24"/>
        </w:rPr>
        <w:t>, необходимо убедиться, что она влажная и чистая, что на ней нет разр</w:t>
      </w:r>
      <w:r w:rsidRPr="00AF3E2B">
        <w:rPr>
          <w:rFonts w:ascii="Garamond" w:hAnsi="Garamond"/>
          <w:sz w:val="24"/>
          <w:szCs w:val="24"/>
        </w:rPr>
        <w:t>ы</w:t>
      </w:r>
      <w:r w:rsidRPr="00AF3E2B">
        <w:rPr>
          <w:rFonts w:ascii="Garamond" w:hAnsi="Garamond"/>
          <w:sz w:val="24"/>
          <w:szCs w:val="24"/>
        </w:rPr>
        <w:t>вов, трещин и других видимых дефектов.</w:t>
      </w:r>
    </w:p>
    <w:p w:rsidR="00622573" w:rsidRPr="00AF3E2B" w:rsidRDefault="00622573" w:rsidP="00AF3E2B">
      <w:pPr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lastRenderedPageBreak/>
        <w:t>Закаливание холодом повышает СОПРОТИВЛЯЕМОСТЬ организма простудным заболеваниям.</w:t>
      </w:r>
    </w:p>
    <w:p w:rsidR="00622573" w:rsidRPr="00AF3E2B" w:rsidRDefault="00622573" w:rsidP="00AF3E2B">
      <w:pPr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ЭТИЧЕСКИЙ кодекс врача, содержащий важнейшие понятия этой профессии, впервые был соста</w:t>
      </w:r>
      <w:r w:rsidRPr="00AF3E2B">
        <w:rPr>
          <w:rFonts w:ascii="Garamond" w:hAnsi="Garamond"/>
          <w:sz w:val="24"/>
          <w:szCs w:val="24"/>
        </w:rPr>
        <w:t>в</w:t>
      </w:r>
      <w:r w:rsidRPr="00AF3E2B">
        <w:rPr>
          <w:rFonts w:ascii="Garamond" w:hAnsi="Garamond"/>
          <w:sz w:val="24"/>
          <w:szCs w:val="24"/>
        </w:rPr>
        <w:t>лен в Индии</w:t>
      </w:r>
      <w:r w:rsidR="00AF3E2B" w:rsidRPr="00AF3E2B">
        <w:rPr>
          <w:rFonts w:ascii="Garamond" w:hAnsi="Garamond"/>
          <w:sz w:val="24"/>
          <w:szCs w:val="24"/>
        </w:rPr>
        <w:t>.</w:t>
      </w:r>
    </w:p>
    <w:p w:rsidR="00AF3E2B" w:rsidRPr="00AF3E2B" w:rsidRDefault="00AF3E2B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Ответ:</w:t>
      </w:r>
      <w:r w:rsidRPr="00AF3E2B">
        <w:rPr>
          <w:rFonts w:ascii="Garamond" w:hAnsi="Garamond"/>
          <w:i/>
          <w:sz w:val="24"/>
          <w:szCs w:val="24"/>
        </w:rPr>
        <w:t>________________________</w:t>
      </w:r>
    </w:p>
    <w:p w:rsidR="00622573" w:rsidRPr="00AF3E2B" w:rsidRDefault="00AF3E2B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b/>
          <w:sz w:val="24"/>
          <w:szCs w:val="24"/>
        </w:rPr>
        <w:t>6.</w:t>
      </w:r>
      <w:r w:rsidRPr="00AF3E2B">
        <w:rPr>
          <w:rFonts w:ascii="Garamond" w:hAnsi="Garamond"/>
          <w:sz w:val="24"/>
          <w:szCs w:val="24"/>
        </w:rPr>
        <w:t xml:space="preserve"> </w:t>
      </w:r>
      <w:r w:rsidR="00622573" w:rsidRPr="00AF3E2B">
        <w:rPr>
          <w:rFonts w:ascii="Garamond" w:hAnsi="Garamond"/>
          <w:sz w:val="24"/>
          <w:szCs w:val="24"/>
        </w:rPr>
        <w:t>Отредактируйте предложение: исправьте лексическую ошибку, исключив лишнее слово. Выпишите это слово.</w:t>
      </w:r>
    </w:p>
    <w:p w:rsidR="00622573" w:rsidRPr="00AF3E2B" w:rsidRDefault="00622573" w:rsidP="00AF3E2B">
      <w:pPr>
        <w:ind w:firstLine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Перед путешественниками разверзлась глубокая бездна, преодолеть которую было невозможно.</w:t>
      </w:r>
    </w:p>
    <w:p w:rsidR="00AF3E2B" w:rsidRPr="00AF3E2B" w:rsidRDefault="00AF3E2B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Ответ:</w:t>
      </w:r>
      <w:r w:rsidRPr="00AF3E2B">
        <w:rPr>
          <w:rFonts w:ascii="Garamond" w:hAnsi="Garamond"/>
          <w:i/>
          <w:sz w:val="24"/>
          <w:szCs w:val="24"/>
        </w:rPr>
        <w:t>________________________</w:t>
      </w:r>
    </w:p>
    <w:p w:rsidR="00622573" w:rsidRPr="00AF3E2B" w:rsidRDefault="00AF3E2B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b/>
          <w:sz w:val="24"/>
          <w:szCs w:val="24"/>
        </w:rPr>
        <w:t>7.</w:t>
      </w:r>
      <w:r w:rsidRPr="00AF3E2B">
        <w:rPr>
          <w:rFonts w:ascii="Garamond" w:hAnsi="Garamond"/>
          <w:sz w:val="24"/>
          <w:szCs w:val="24"/>
        </w:rPr>
        <w:t xml:space="preserve"> </w:t>
      </w:r>
      <w:r w:rsidR="00622573" w:rsidRPr="00AF3E2B">
        <w:rPr>
          <w:rFonts w:ascii="Garamond" w:hAnsi="Garamond"/>
          <w:sz w:val="24"/>
          <w:szCs w:val="24"/>
        </w:rPr>
        <w:t>В одном из выделенных ниже слов допущена ошибка в образовании формы слова. Исправьте ошибку и запишите слово правильно.</w:t>
      </w:r>
    </w:p>
    <w:p w:rsidR="00AF3E2B" w:rsidRPr="00AF3E2B" w:rsidRDefault="00622573" w:rsidP="00AF3E2B">
      <w:pPr>
        <w:ind w:firstLine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 xml:space="preserve">более ПОЛУТОРА часов </w:t>
      </w:r>
      <w:r w:rsidR="00AF3E2B" w:rsidRPr="00AF3E2B">
        <w:rPr>
          <w:rFonts w:ascii="Garamond" w:hAnsi="Garamond"/>
          <w:sz w:val="24"/>
          <w:szCs w:val="24"/>
        </w:rPr>
        <w:t xml:space="preserve">/ </w:t>
      </w:r>
      <w:r w:rsidRPr="00AF3E2B">
        <w:rPr>
          <w:rFonts w:ascii="Garamond" w:hAnsi="Garamond"/>
          <w:sz w:val="24"/>
          <w:szCs w:val="24"/>
        </w:rPr>
        <w:t xml:space="preserve">пара БОТИНОК </w:t>
      </w:r>
      <w:r w:rsidR="00AF3E2B" w:rsidRPr="00AF3E2B">
        <w:rPr>
          <w:rFonts w:ascii="Garamond" w:hAnsi="Garamond"/>
          <w:sz w:val="24"/>
          <w:szCs w:val="24"/>
        </w:rPr>
        <w:t xml:space="preserve">/ </w:t>
      </w:r>
      <w:r w:rsidRPr="00AF3E2B">
        <w:rPr>
          <w:rFonts w:ascii="Garamond" w:hAnsi="Garamond"/>
          <w:sz w:val="24"/>
          <w:szCs w:val="24"/>
        </w:rPr>
        <w:t xml:space="preserve">взлетал </w:t>
      </w:r>
      <w:proofErr w:type="gramStart"/>
      <w:r w:rsidRPr="00AF3E2B">
        <w:rPr>
          <w:rFonts w:ascii="Garamond" w:hAnsi="Garamond"/>
          <w:sz w:val="24"/>
          <w:szCs w:val="24"/>
        </w:rPr>
        <w:t>более ВЫШЕ</w:t>
      </w:r>
      <w:proofErr w:type="gramEnd"/>
      <w:r w:rsidR="00AF3E2B" w:rsidRPr="00AF3E2B">
        <w:rPr>
          <w:rFonts w:ascii="Garamond" w:hAnsi="Garamond"/>
          <w:sz w:val="24"/>
          <w:szCs w:val="24"/>
        </w:rPr>
        <w:t xml:space="preserve"> / </w:t>
      </w:r>
      <w:r w:rsidRPr="00AF3E2B">
        <w:rPr>
          <w:rFonts w:ascii="Garamond" w:hAnsi="Garamond"/>
          <w:sz w:val="24"/>
          <w:szCs w:val="24"/>
        </w:rPr>
        <w:t xml:space="preserve">ЧЕТВЕРО ножниц </w:t>
      </w:r>
    </w:p>
    <w:p w:rsidR="00622573" w:rsidRPr="00AF3E2B" w:rsidRDefault="00622573" w:rsidP="00AF3E2B">
      <w:pPr>
        <w:ind w:firstLine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упал с ПЛЕЧ</w:t>
      </w:r>
    </w:p>
    <w:p w:rsidR="00AF3E2B" w:rsidRPr="00AF3E2B" w:rsidRDefault="00AF3E2B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Ответ:</w:t>
      </w:r>
      <w:r w:rsidRPr="00AF3E2B">
        <w:rPr>
          <w:rFonts w:ascii="Garamond" w:hAnsi="Garamond"/>
          <w:i/>
          <w:sz w:val="24"/>
          <w:szCs w:val="24"/>
        </w:rPr>
        <w:t>________________________</w:t>
      </w:r>
    </w:p>
    <w:p w:rsidR="00622573" w:rsidRPr="00AF3E2B" w:rsidRDefault="00644B25" w:rsidP="00AF3E2B">
      <w:pPr>
        <w:jc w:val="both"/>
        <w:rPr>
          <w:rFonts w:ascii="Garamond" w:hAnsi="Garamond"/>
          <w:sz w:val="24"/>
          <w:szCs w:val="24"/>
        </w:rPr>
      </w:pPr>
      <w:r w:rsidRPr="00644B25">
        <w:rPr>
          <w:rFonts w:ascii="Garamond" w:hAnsi="Garamond"/>
          <w:b/>
          <w:sz w:val="24"/>
          <w:szCs w:val="24"/>
        </w:rPr>
        <w:t>8.</w:t>
      </w:r>
      <w:r>
        <w:rPr>
          <w:rFonts w:ascii="Garamond" w:hAnsi="Garamond"/>
          <w:sz w:val="24"/>
          <w:szCs w:val="24"/>
        </w:rPr>
        <w:t xml:space="preserve"> </w:t>
      </w:r>
      <w:r w:rsidR="00622573" w:rsidRPr="00AF3E2B">
        <w:rPr>
          <w:rFonts w:ascii="Garamond" w:hAnsi="Garamond"/>
          <w:sz w:val="24"/>
          <w:szCs w:val="24"/>
        </w:rPr>
        <w:t>Установите соответствие между грамматическими ошибками и предложениями, в которых они доп</w:t>
      </w:r>
      <w:r w:rsidR="00622573" w:rsidRPr="00AF3E2B">
        <w:rPr>
          <w:rFonts w:ascii="Garamond" w:hAnsi="Garamond"/>
          <w:sz w:val="24"/>
          <w:szCs w:val="24"/>
        </w:rPr>
        <w:t>у</w:t>
      </w:r>
      <w:r w:rsidR="00622573" w:rsidRPr="00AF3E2B">
        <w:rPr>
          <w:rFonts w:ascii="Garamond" w:hAnsi="Garamond"/>
          <w:sz w:val="24"/>
          <w:szCs w:val="24"/>
        </w:rPr>
        <w:t>щены:</w:t>
      </w:r>
      <w:r w:rsidR="00AF3E2B" w:rsidRPr="00AF3E2B">
        <w:rPr>
          <w:rFonts w:ascii="Garamond" w:hAnsi="Garamond"/>
          <w:sz w:val="24"/>
          <w:szCs w:val="24"/>
        </w:rPr>
        <w:t xml:space="preserve"> </w:t>
      </w:r>
      <w:r w:rsidR="00622573" w:rsidRPr="00AF3E2B">
        <w:rPr>
          <w:rFonts w:ascii="Garamond" w:hAnsi="Garamond"/>
          <w:sz w:val="24"/>
          <w:szCs w:val="24"/>
        </w:rPr>
        <w:t>к каждой позиции первого столбца подберите</w:t>
      </w:r>
      <w:r w:rsidR="00AF3E2B" w:rsidRPr="00AF3E2B">
        <w:rPr>
          <w:rFonts w:ascii="Garamond" w:hAnsi="Garamond"/>
          <w:sz w:val="24"/>
          <w:szCs w:val="24"/>
        </w:rPr>
        <w:t xml:space="preserve"> </w:t>
      </w:r>
      <w:r w:rsidR="00622573" w:rsidRPr="00AF3E2B">
        <w:rPr>
          <w:rFonts w:ascii="Garamond" w:hAnsi="Garamond"/>
          <w:sz w:val="24"/>
          <w:szCs w:val="24"/>
        </w:rPr>
        <w:t>соответствующую позицию из второго столбца.</w:t>
      </w:r>
    </w:p>
    <w:tbl>
      <w:tblPr>
        <w:tblStyle w:val="a5"/>
        <w:tblW w:w="0" w:type="auto"/>
        <w:tblLook w:val="04A0"/>
      </w:tblPr>
      <w:tblGrid>
        <w:gridCol w:w="4219"/>
        <w:gridCol w:w="6463"/>
      </w:tblGrid>
      <w:tr w:rsidR="00AF3E2B" w:rsidRPr="00AF3E2B" w:rsidTr="00AF3E2B">
        <w:tc>
          <w:tcPr>
            <w:tcW w:w="4219" w:type="dxa"/>
          </w:tcPr>
          <w:p w:rsidR="00AF3E2B" w:rsidRPr="00AF3E2B" w:rsidRDefault="00AF3E2B" w:rsidP="00D4061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AF3E2B">
              <w:rPr>
                <w:rFonts w:ascii="Garamond" w:hAnsi="Garamond"/>
                <w:sz w:val="24"/>
                <w:szCs w:val="24"/>
              </w:rPr>
              <w:t>ГРАММАТИЧЕСКИЕ ОШИБКИ</w:t>
            </w:r>
          </w:p>
        </w:tc>
        <w:tc>
          <w:tcPr>
            <w:tcW w:w="6463" w:type="dxa"/>
          </w:tcPr>
          <w:p w:rsidR="00AF3E2B" w:rsidRPr="00AF3E2B" w:rsidRDefault="00AF3E2B" w:rsidP="0092264C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AF3E2B">
              <w:rPr>
                <w:rFonts w:ascii="Garamond" w:hAnsi="Garamond"/>
                <w:sz w:val="24"/>
                <w:szCs w:val="24"/>
              </w:rPr>
              <w:t>ПРЕДЛОЖЕНИЯ</w:t>
            </w:r>
          </w:p>
        </w:tc>
      </w:tr>
      <w:tr w:rsidR="00AF3E2B" w:rsidRPr="00AF3E2B" w:rsidTr="00AF3E2B">
        <w:tc>
          <w:tcPr>
            <w:tcW w:w="4219" w:type="dxa"/>
          </w:tcPr>
          <w:p w:rsidR="00AF3E2B" w:rsidRPr="00AF3E2B" w:rsidRDefault="00AF3E2B" w:rsidP="00D4061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AF3E2B">
              <w:rPr>
                <w:rFonts w:ascii="Garamond" w:hAnsi="Garamond"/>
                <w:sz w:val="24"/>
                <w:szCs w:val="24"/>
              </w:rPr>
              <w:t>A) неправильное построение предл</w:t>
            </w:r>
            <w:r w:rsidRPr="00AF3E2B">
              <w:rPr>
                <w:rFonts w:ascii="Garamond" w:hAnsi="Garamond"/>
                <w:sz w:val="24"/>
                <w:szCs w:val="24"/>
              </w:rPr>
              <w:t>о</w:t>
            </w:r>
            <w:r w:rsidRPr="00AF3E2B">
              <w:rPr>
                <w:rFonts w:ascii="Garamond" w:hAnsi="Garamond"/>
                <w:sz w:val="24"/>
                <w:szCs w:val="24"/>
              </w:rPr>
              <w:t>жения с деепричастным оборотом</w:t>
            </w:r>
          </w:p>
        </w:tc>
        <w:tc>
          <w:tcPr>
            <w:tcW w:w="6463" w:type="dxa"/>
          </w:tcPr>
          <w:p w:rsidR="00AF3E2B" w:rsidRPr="00AF3E2B" w:rsidRDefault="00AF3E2B" w:rsidP="00AF3E2B">
            <w:pPr>
              <w:pStyle w:val="a4"/>
              <w:numPr>
                <w:ilvl w:val="0"/>
                <w:numId w:val="1"/>
              </w:numPr>
              <w:tabs>
                <w:tab w:val="left" w:pos="359"/>
              </w:tabs>
              <w:ind w:left="46"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AF3E2B">
              <w:rPr>
                <w:rFonts w:ascii="Garamond" w:hAnsi="Garamond"/>
                <w:sz w:val="24"/>
                <w:szCs w:val="24"/>
              </w:rPr>
              <w:t>Указ «О свободных хлебопашцах», дающий помещикам право освобождать своих крестьян с наделением их землёй, впервые заставил говорить о возможной отмене крепостного права.</w:t>
            </w:r>
          </w:p>
        </w:tc>
      </w:tr>
      <w:tr w:rsidR="00AF3E2B" w:rsidRPr="00AF3E2B" w:rsidTr="00AF3E2B">
        <w:tc>
          <w:tcPr>
            <w:tcW w:w="4219" w:type="dxa"/>
          </w:tcPr>
          <w:p w:rsidR="00AF3E2B" w:rsidRPr="00AF3E2B" w:rsidRDefault="00AF3E2B" w:rsidP="00D4061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AF3E2B">
              <w:rPr>
                <w:rFonts w:ascii="Garamond" w:hAnsi="Garamond"/>
                <w:sz w:val="24"/>
                <w:szCs w:val="24"/>
              </w:rPr>
              <w:t>Б) нарушение связи между подлежащим и сказуемым</w:t>
            </w:r>
          </w:p>
        </w:tc>
        <w:tc>
          <w:tcPr>
            <w:tcW w:w="6463" w:type="dxa"/>
          </w:tcPr>
          <w:p w:rsidR="00AF3E2B" w:rsidRPr="00AF3E2B" w:rsidRDefault="00AF3E2B" w:rsidP="00AF3E2B">
            <w:pPr>
              <w:pStyle w:val="a4"/>
              <w:numPr>
                <w:ilvl w:val="0"/>
                <w:numId w:val="1"/>
              </w:numPr>
              <w:tabs>
                <w:tab w:val="left" w:pos="359"/>
              </w:tabs>
              <w:ind w:left="46"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AF3E2B">
              <w:rPr>
                <w:rFonts w:ascii="Garamond" w:hAnsi="Garamond"/>
                <w:sz w:val="24"/>
                <w:szCs w:val="24"/>
              </w:rPr>
              <w:t>Самгину казалось то, что хозяина слушают только из ве</w:t>
            </w:r>
            <w:r w:rsidRPr="00AF3E2B">
              <w:rPr>
                <w:rFonts w:ascii="Garamond" w:hAnsi="Garamond"/>
                <w:sz w:val="24"/>
                <w:szCs w:val="24"/>
              </w:rPr>
              <w:t>ж</w:t>
            </w:r>
            <w:r w:rsidRPr="00AF3E2B">
              <w:rPr>
                <w:rFonts w:ascii="Garamond" w:hAnsi="Garamond"/>
                <w:sz w:val="24"/>
                <w:szCs w:val="24"/>
              </w:rPr>
              <w:t>ливости.</w:t>
            </w:r>
          </w:p>
        </w:tc>
      </w:tr>
      <w:tr w:rsidR="00AF3E2B" w:rsidRPr="00AF3E2B" w:rsidTr="00AF3E2B">
        <w:tc>
          <w:tcPr>
            <w:tcW w:w="4219" w:type="dxa"/>
          </w:tcPr>
          <w:p w:rsidR="00AF3E2B" w:rsidRPr="00AF3E2B" w:rsidRDefault="00AF3E2B" w:rsidP="00D4061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AF3E2B">
              <w:rPr>
                <w:rFonts w:ascii="Garamond" w:hAnsi="Garamond"/>
                <w:sz w:val="24"/>
                <w:szCs w:val="24"/>
              </w:rPr>
              <w:t>B) неправильное построение предл</w:t>
            </w:r>
            <w:r w:rsidRPr="00AF3E2B">
              <w:rPr>
                <w:rFonts w:ascii="Garamond" w:hAnsi="Garamond"/>
                <w:sz w:val="24"/>
                <w:szCs w:val="24"/>
              </w:rPr>
              <w:t>о</w:t>
            </w:r>
            <w:r w:rsidRPr="00AF3E2B">
              <w:rPr>
                <w:rFonts w:ascii="Garamond" w:hAnsi="Garamond"/>
                <w:sz w:val="24"/>
                <w:szCs w:val="24"/>
              </w:rPr>
              <w:t>жения с причастным оборотом</w:t>
            </w:r>
            <w:r w:rsidRPr="00AF3E2B">
              <w:rPr>
                <w:rFonts w:ascii="Garamond" w:hAnsi="Garamond"/>
                <w:sz w:val="24"/>
                <w:szCs w:val="24"/>
              </w:rPr>
              <w:tab/>
            </w:r>
          </w:p>
        </w:tc>
        <w:tc>
          <w:tcPr>
            <w:tcW w:w="6463" w:type="dxa"/>
          </w:tcPr>
          <w:p w:rsidR="00AF3E2B" w:rsidRPr="00AF3E2B" w:rsidRDefault="00AF3E2B" w:rsidP="00AF3E2B">
            <w:pPr>
              <w:pStyle w:val="a4"/>
              <w:numPr>
                <w:ilvl w:val="0"/>
                <w:numId w:val="1"/>
              </w:numPr>
              <w:tabs>
                <w:tab w:val="left" w:pos="359"/>
              </w:tabs>
              <w:ind w:left="46"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AF3E2B">
              <w:rPr>
                <w:rFonts w:ascii="Garamond" w:hAnsi="Garamond"/>
                <w:sz w:val="24"/>
                <w:szCs w:val="24"/>
              </w:rPr>
              <w:t>Глядя на дым, можно определённо сказать, будет ли завтра дождь</w:t>
            </w:r>
            <w:r w:rsidRPr="00AF3E2B">
              <w:rPr>
                <w:rFonts w:ascii="Garamond" w:eastAsia="MS Mincho" w:hAnsi="MS Mincho" w:cs="MS Mincho"/>
                <w:sz w:val="24"/>
                <w:szCs w:val="24"/>
              </w:rPr>
              <w:t>，</w:t>
            </w:r>
            <w:r w:rsidRPr="00AF3E2B">
              <w:rPr>
                <w:rFonts w:ascii="Garamond" w:hAnsi="Garamond"/>
                <w:sz w:val="24"/>
                <w:szCs w:val="24"/>
              </w:rPr>
              <w:t>ветер или снова, как сегодня? солнце взойдёт в глуб</w:t>
            </w:r>
            <w:r w:rsidRPr="00AF3E2B">
              <w:rPr>
                <w:rFonts w:ascii="Garamond" w:hAnsi="Garamond"/>
                <w:sz w:val="24"/>
                <w:szCs w:val="24"/>
              </w:rPr>
              <w:t>о</w:t>
            </w:r>
            <w:r w:rsidRPr="00AF3E2B">
              <w:rPr>
                <w:rFonts w:ascii="Garamond" w:hAnsi="Garamond"/>
                <w:sz w:val="24"/>
                <w:szCs w:val="24"/>
              </w:rPr>
              <w:t>кой тишине.</w:t>
            </w:r>
          </w:p>
        </w:tc>
      </w:tr>
      <w:tr w:rsidR="00AF3E2B" w:rsidRPr="00AF3E2B" w:rsidTr="00AF3E2B">
        <w:tc>
          <w:tcPr>
            <w:tcW w:w="4219" w:type="dxa"/>
          </w:tcPr>
          <w:p w:rsidR="00AF3E2B" w:rsidRPr="00AF3E2B" w:rsidRDefault="00AF3E2B" w:rsidP="00AF3E2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AF3E2B">
              <w:rPr>
                <w:rFonts w:ascii="Garamond" w:hAnsi="Garamond"/>
                <w:sz w:val="24"/>
                <w:szCs w:val="24"/>
              </w:rPr>
              <w:t>Г) нарушение построения предложения с несогласованным приложением</w:t>
            </w:r>
          </w:p>
        </w:tc>
        <w:tc>
          <w:tcPr>
            <w:tcW w:w="6463" w:type="dxa"/>
          </w:tcPr>
          <w:p w:rsidR="00AF3E2B" w:rsidRPr="00AF3E2B" w:rsidRDefault="00AF3E2B" w:rsidP="00AF3E2B">
            <w:pPr>
              <w:pStyle w:val="a4"/>
              <w:numPr>
                <w:ilvl w:val="0"/>
                <w:numId w:val="1"/>
              </w:numPr>
              <w:tabs>
                <w:tab w:val="left" w:pos="359"/>
              </w:tabs>
              <w:ind w:left="46"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AF3E2B">
              <w:rPr>
                <w:rFonts w:ascii="Garamond" w:hAnsi="Garamond"/>
                <w:sz w:val="24"/>
                <w:szCs w:val="24"/>
              </w:rPr>
              <w:t>Вся точно прикрытая природа вуалью пряталась за пр</w:t>
            </w:r>
            <w:r w:rsidRPr="00AF3E2B">
              <w:rPr>
                <w:rFonts w:ascii="Garamond" w:hAnsi="Garamond"/>
                <w:sz w:val="24"/>
                <w:szCs w:val="24"/>
              </w:rPr>
              <w:t>о</w:t>
            </w:r>
            <w:r w:rsidRPr="00AF3E2B">
              <w:rPr>
                <w:rFonts w:ascii="Garamond" w:hAnsi="Garamond"/>
                <w:sz w:val="24"/>
                <w:szCs w:val="24"/>
              </w:rPr>
              <w:t xml:space="preserve">зрачную матовую дымку. </w:t>
            </w:r>
          </w:p>
        </w:tc>
      </w:tr>
      <w:tr w:rsidR="00AF3E2B" w:rsidRPr="00AF3E2B" w:rsidTr="00AF3E2B">
        <w:tc>
          <w:tcPr>
            <w:tcW w:w="4219" w:type="dxa"/>
          </w:tcPr>
          <w:p w:rsidR="00AF3E2B" w:rsidRPr="00AF3E2B" w:rsidRDefault="00AF3E2B" w:rsidP="00AF3E2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63" w:type="dxa"/>
          </w:tcPr>
          <w:p w:rsidR="00AF3E2B" w:rsidRPr="00AF3E2B" w:rsidRDefault="00AF3E2B" w:rsidP="00AF3E2B">
            <w:pPr>
              <w:pStyle w:val="a4"/>
              <w:numPr>
                <w:ilvl w:val="0"/>
                <w:numId w:val="1"/>
              </w:numPr>
              <w:tabs>
                <w:tab w:val="left" w:pos="359"/>
              </w:tabs>
              <w:ind w:left="46"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AF3E2B">
              <w:rPr>
                <w:rFonts w:ascii="Garamond" w:hAnsi="Garamond"/>
                <w:sz w:val="24"/>
                <w:szCs w:val="24"/>
              </w:rPr>
              <w:t>Московский театр Корша начал свою деятельность с п</w:t>
            </w:r>
            <w:r w:rsidRPr="00AF3E2B">
              <w:rPr>
                <w:rFonts w:ascii="Garamond" w:hAnsi="Garamond"/>
                <w:sz w:val="24"/>
                <w:szCs w:val="24"/>
              </w:rPr>
              <w:t>о</w:t>
            </w:r>
            <w:r w:rsidRPr="00AF3E2B">
              <w:rPr>
                <w:rFonts w:ascii="Garamond" w:hAnsi="Garamond"/>
                <w:sz w:val="24"/>
                <w:szCs w:val="24"/>
              </w:rPr>
              <w:t>становки гоголевского «Ревизорам, заявив тем самым, что о</w:t>
            </w:r>
            <w:r w:rsidRPr="00AF3E2B">
              <w:rPr>
                <w:rFonts w:ascii="Garamond" w:hAnsi="Garamond"/>
                <w:sz w:val="24"/>
                <w:szCs w:val="24"/>
              </w:rPr>
              <w:t>с</w:t>
            </w:r>
            <w:r w:rsidRPr="00AF3E2B">
              <w:rPr>
                <w:rFonts w:ascii="Garamond" w:hAnsi="Garamond"/>
                <w:sz w:val="24"/>
                <w:szCs w:val="24"/>
              </w:rPr>
              <w:t xml:space="preserve">новой его репертуара будет русская классика. </w:t>
            </w:r>
          </w:p>
        </w:tc>
      </w:tr>
      <w:tr w:rsidR="00AF3E2B" w:rsidRPr="00AF3E2B" w:rsidTr="00AF3E2B">
        <w:tc>
          <w:tcPr>
            <w:tcW w:w="4219" w:type="dxa"/>
          </w:tcPr>
          <w:p w:rsidR="00AF3E2B" w:rsidRPr="00AF3E2B" w:rsidRDefault="00AF3E2B" w:rsidP="00AF3E2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63" w:type="dxa"/>
          </w:tcPr>
          <w:p w:rsidR="00AF3E2B" w:rsidRPr="00AF3E2B" w:rsidRDefault="00AF3E2B" w:rsidP="00AF3E2B">
            <w:pPr>
              <w:pStyle w:val="a4"/>
              <w:numPr>
                <w:ilvl w:val="0"/>
                <w:numId w:val="1"/>
              </w:numPr>
              <w:tabs>
                <w:tab w:val="left" w:pos="359"/>
              </w:tabs>
              <w:ind w:left="46"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AF3E2B">
              <w:rPr>
                <w:rFonts w:ascii="Garamond" w:hAnsi="Garamond"/>
                <w:sz w:val="24"/>
                <w:szCs w:val="24"/>
              </w:rPr>
              <w:t>Алексей прошёлся по пустынной набережной, поглядел в воду, проносящуюся у подножия каменной стены, и начал медленно подниматься по ступенькам.</w:t>
            </w:r>
          </w:p>
        </w:tc>
      </w:tr>
      <w:tr w:rsidR="00AF3E2B" w:rsidRPr="00AF3E2B" w:rsidTr="00AF3E2B">
        <w:tc>
          <w:tcPr>
            <w:tcW w:w="4219" w:type="dxa"/>
          </w:tcPr>
          <w:p w:rsidR="00AF3E2B" w:rsidRPr="00AF3E2B" w:rsidRDefault="00AF3E2B" w:rsidP="00AF3E2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63" w:type="dxa"/>
          </w:tcPr>
          <w:p w:rsidR="00AF3E2B" w:rsidRPr="00AF3E2B" w:rsidRDefault="00AF3E2B" w:rsidP="00AF3E2B">
            <w:pPr>
              <w:pStyle w:val="a4"/>
              <w:numPr>
                <w:ilvl w:val="0"/>
                <w:numId w:val="1"/>
              </w:numPr>
              <w:tabs>
                <w:tab w:val="left" w:pos="359"/>
              </w:tabs>
              <w:ind w:left="46"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AF3E2B">
              <w:rPr>
                <w:rFonts w:ascii="Garamond" w:hAnsi="Garamond"/>
                <w:sz w:val="24"/>
                <w:szCs w:val="24"/>
              </w:rPr>
              <w:t>Распахнув окно, в комнату повеяло прохладой.</w:t>
            </w:r>
          </w:p>
        </w:tc>
      </w:tr>
      <w:tr w:rsidR="00AF3E2B" w:rsidRPr="00AF3E2B" w:rsidTr="00AF3E2B">
        <w:tc>
          <w:tcPr>
            <w:tcW w:w="4219" w:type="dxa"/>
          </w:tcPr>
          <w:p w:rsidR="00AF3E2B" w:rsidRPr="00AF3E2B" w:rsidRDefault="00AF3E2B" w:rsidP="00AF3E2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63" w:type="dxa"/>
          </w:tcPr>
          <w:p w:rsidR="00AF3E2B" w:rsidRPr="00AF3E2B" w:rsidRDefault="00AF3E2B" w:rsidP="00AF3E2B">
            <w:pPr>
              <w:pStyle w:val="a4"/>
              <w:numPr>
                <w:ilvl w:val="0"/>
                <w:numId w:val="1"/>
              </w:numPr>
              <w:tabs>
                <w:tab w:val="left" w:pos="359"/>
              </w:tabs>
              <w:ind w:left="46"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AF3E2B">
              <w:rPr>
                <w:rFonts w:ascii="Garamond" w:hAnsi="Garamond"/>
                <w:sz w:val="24"/>
                <w:szCs w:val="24"/>
              </w:rPr>
              <w:t xml:space="preserve">Показ фильмов последнего кинофестиваля состоится в кинотеатре «Художественном». </w:t>
            </w:r>
          </w:p>
        </w:tc>
      </w:tr>
      <w:tr w:rsidR="00AF3E2B" w:rsidRPr="00AF3E2B" w:rsidTr="00AF3E2B">
        <w:tc>
          <w:tcPr>
            <w:tcW w:w="4219" w:type="dxa"/>
          </w:tcPr>
          <w:p w:rsidR="00AF3E2B" w:rsidRPr="00AF3E2B" w:rsidRDefault="00AF3E2B" w:rsidP="00AF3E2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63" w:type="dxa"/>
          </w:tcPr>
          <w:p w:rsidR="00AF3E2B" w:rsidRPr="00AF3E2B" w:rsidRDefault="00AF3E2B" w:rsidP="00AF3E2B">
            <w:pPr>
              <w:pStyle w:val="a4"/>
              <w:numPr>
                <w:ilvl w:val="0"/>
                <w:numId w:val="1"/>
              </w:numPr>
              <w:tabs>
                <w:tab w:val="left" w:pos="359"/>
              </w:tabs>
              <w:ind w:left="46"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AF3E2B">
              <w:rPr>
                <w:rFonts w:ascii="Garamond" w:hAnsi="Garamond"/>
                <w:sz w:val="24"/>
                <w:szCs w:val="24"/>
              </w:rPr>
              <w:t>Столичный район Сокольники были включены в состав первой линии Московского метрополитена, открывшейся в мае 1935 года.</w:t>
            </w:r>
          </w:p>
        </w:tc>
      </w:tr>
    </w:tbl>
    <w:p w:rsidR="00622573" w:rsidRPr="00AF3E2B" w:rsidRDefault="00622573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Запишите в таблицу выбранные цифры под соответствующими буквами.</w:t>
      </w:r>
    </w:p>
    <w:p w:rsidR="00AF3E2B" w:rsidRPr="00AF3E2B" w:rsidRDefault="00AF3E2B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Ответ: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68"/>
        <w:gridCol w:w="864"/>
        <w:gridCol w:w="864"/>
        <w:gridCol w:w="860"/>
        <w:gridCol w:w="871"/>
      </w:tblGrid>
      <w:tr w:rsidR="00AF3E2B" w:rsidRPr="00AF3E2B" w:rsidTr="00E43407">
        <w:trPr>
          <w:trHeight w:val="32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E2B" w:rsidRPr="00AF3E2B" w:rsidRDefault="00AF3E2B" w:rsidP="00E4340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F3E2B">
              <w:rPr>
                <w:rFonts w:ascii="Garamond" w:hAnsi="Garamond"/>
                <w:sz w:val="24"/>
                <w:szCs w:val="24"/>
              </w:rPr>
              <w:t>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E2B" w:rsidRPr="00AF3E2B" w:rsidRDefault="00AF3E2B" w:rsidP="00E4340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F3E2B">
              <w:rPr>
                <w:rFonts w:ascii="Garamond" w:hAnsi="Garamond"/>
                <w:sz w:val="24"/>
                <w:szCs w:val="24"/>
              </w:rPr>
              <w:t>Б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E2B" w:rsidRPr="00AF3E2B" w:rsidRDefault="00AF3E2B" w:rsidP="00E4340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F3E2B">
              <w:rPr>
                <w:rFonts w:ascii="Garamond" w:hAnsi="Garamond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E2B" w:rsidRPr="00AF3E2B" w:rsidRDefault="00AF3E2B" w:rsidP="00E4340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F3E2B">
              <w:rPr>
                <w:rFonts w:ascii="Garamond" w:hAnsi="Garamond"/>
                <w:sz w:val="24"/>
                <w:szCs w:val="24"/>
              </w:rPr>
              <w:t>Г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E2B" w:rsidRPr="00AF3E2B" w:rsidRDefault="00AF3E2B" w:rsidP="00E4340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F3E2B">
              <w:rPr>
                <w:rFonts w:ascii="Garamond" w:hAnsi="Garamond"/>
                <w:sz w:val="24"/>
                <w:szCs w:val="24"/>
              </w:rPr>
              <w:t>Д</w:t>
            </w:r>
          </w:p>
        </w:tc>
      </w:tr>
      <w:tr w:rsidR="00AF3E2B" w:rsidRPr="00AF3E2B" w:rsidTr="00E43407">
        <w:trPr>
          <w:trHeight w:val="32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E2B" w:rsidRPr="00AF3E2B" w:rsidRDefault="00AF3E2B" w:rsidP="00E4340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E2B" w:rsidRPr="00AF3E2B" w:rsidRDefault="00AF3E2B" w:rsidP="00E4340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E2B" w:rsidRPr="00AF3E2B" w:rsidRDefault="00AF3E2B" w:rsidP="00E4340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E2B" w:rsidRPr="00AF3E2B" w:rsidRDefault="00AF3E2B" w:rsidP="00E4340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E2B" w:rsidRPr="00AF3E2B" w:rsidRDefault="00AF3E2B" w:rsidP="00E4340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622573" w:rsidRPr="00AF3E2B" w:rsidRDefault="00AF3E2B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b/>
          <w:sz w:val="24"/>
          <w:szCs w:val="24"/>
        </w:rPr>
        <w:t>9.</w:t>
      </w:r>
      <w:r w:rsidRPr="00AF3E2B">
        <w:rPr>
          <w:rFonts w:ascii="Garamond" w:hAnsi="Garamond"/>
          <w:sz w:val="24"/>
          <w:szCs w:val="24"/>
        </w:rPr>
        <w:t xml:space="preserve"> </w:t>
      </w:r>
      <w:r w:rsidR="00622573" w:rsidRPr="00AF3E2B">
        <w:rPr>
          <w:rFonts w:ascii="Garamond" w:hAnsi="Garamond"/>
          <w:sz w:val="24"/>
          <w:szCs w:val="24"/>
        </w:rPr>
        <w:t>Укажите варианты ответов, в которых во всех словах одного ряда пропущена безударная проверяемая гласная корня</w:t>
      </w:r>
      <w:r w:rsidRPr="00AF3E2B">
        <w:rPr>
          <w:rFonts w:ascii="Garamond" w:hAnsi="Garamond"/>
          <w:sz w:val="24"/>
          <w:szCs w:val="24"/>
        </w:rPr>
        <w:t>.</w:t>
      </w:r>
      <w:r w:rsidR="00622573" w:rsidRPr="00AF3E2B">
        <w:rPr>
          <w:rFonts w:ascii="Garamond" w:hAnsi="Garamond"/>
          <w:sz w:val="24"/>
          <w:szCs w:val="24"/>
        </w:rPr>
        <w:t xml:space="preserve"> Запишите номера ответов.</w:t>
      </w:r>
    </w:p>
    <w:p w:rsidR="00622573" w:rsidRPr="00AF3E2B" w:rsidRDefault="00622573" w:rsidP="00AF3E2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1)</w:t>
      </w:r>
      <w:r w:rsidRPr="00AF3E2B">
        <w:rPr>
          <w:rFonts w:ascii="Garamond" w:hAnsi="Garamond"/>
          <w:sz w:val="24"/>
          <w:szCs w:val="24"/>
        </w:rPr>
        <w:tab/>
        <w:t>упр</w:t>
      </w:r>
      <w:proofErr w:type="gramStart"/>
      <w:r w:rsidR="00AF3E2B" w:rsidRPr="00AF3E2B">
        <w:rPr>
          <w:rFonts w:ascii="Garamond" w:hAnsi="Garamond"/>
          <w:sz w:val="24"/>
          <w:szCs w:val="24"/>
        </w:rPr>
        <w:t>..</w:t>
      </w:r>
      <w:proofErr w:type="gramEnd"/>
      <w:r w:rsidRPr="00AF3E2B">
        <w:rPr>
          <w:rFonts w:ascii="Garamond" w:hAnsi="Garamond"/>
          <w:sz w:val="24"/>
          <w:szCs w:val="24"/>
        </w:rPr>
        <w:t>вляющий, оч</w:t>
      </w:r>
      <w:r w:rsidR="00AF3E2B" w:rsidRPr="00AF3E2B">
        <w:rPr>
          <w:rFonts w:ascii="Garamond" w:hAnsi="Garamond"/>
          <w:sz w:val="24"/>
          <w:szCs w:val="24"/>
        </w:rPr>
        <w:t>..</w:t>
      </w:r>
      <w:r w:rsidRPr="00AF3E2B">
        <w:rPr>
          <w:rFonts w:ascii="Garamond" w:hAnsi="Garamond"/>
          <w:sz w:val="24"/>
          <w:szCs w:val="24"/>
        </w:rPr>
        <w:t>ртить, тр</w:t>
      </w:r>
      <w:r w:rsidR="00AF3E2B" w:rsidRPr="00AF3E2B">
        <w:rPr>
          <w:rFonts w:ascii="Garamond" w:hAnsi="Garamond"/>
          <w:sz w:val="24"/>
          <w:szCs w:val="24"/>
        </w:rPr>
        <w:t>..</w:t>
      </w:r>
      <w:r w:rsidRPr="00AF3E2B">
        <w:rPr>
          <w:rFonts w:ascii="Garamond" w:hAnsi="Garamond"/>
          <w:sz w:val="24"/>
          <w:szCs w:val="24"/>
        </w:rPr>
        <w:t>пещущий</w:t>
      </w:r>
      <w:r w:rsidR="00AF3E2B" w:rsidRPr="00AF3E2B">
        <w:rPr>
          <w:rFonts w:ascii="Garamond" w:hAnsi="Garamond"/>
          <w:sz w:val="24"/>
          <w:szCs w:val="24"/>
        </w:rPr>
        <w:t xml:space="preserve">  </w:t>
      </w:r>
      <w:r w:rsidRPr="00AF3E2B">
        <w:rPr>
          <w:rFonts w:ascii="Garamond" w:hAnsi="Garamond"/>
          <w:sz w:val="24"/>
          <w:szCs w:val="24"/>
        </w:rPr>
        <w:t>2)</w:t>
      </w:r>
      <w:r w:rsidRPr="00AF3E2B">
        <w:rPr>
          <w:rFonts w:ascii="Garamond" w:hAnsi="Garamond"/>
          <w:sz w:val="24"/>
          <w:szCs w:val="24"/>
        </w:rPr>
        <w:tab/>
        <w:t>конс.</w:t>
      </w:r>
      <w:r w:rsidR="00AF3E2B" w:rsidRPr="00AF3E2B">
        <w:rPr>
          <w:rFonts w:ascii="Garamond" w:hAnsi="Garamond"/>
          <w:sz w:val="24"/>
          <w:szCs w:val="24"/>
        </w:rPr>
        <w:t>.</w:t>
      </w:r>
      <w:r w:rsidRPr="00AF3E2B">
        <w:rPr>
          <w:rFonts w:ascii="Garamond" w:hAnsi="Garamond"/>
          <w:sz w:val="24"/>
          <w:szCs w:val="24"/>
        </w:rPr>
        <w:t>рвировать, прим</w:t>
      </w:r>
      <w:r w:rsidR="00AF3E2B" w:rsidRPr="00AF3E2B">
        <w:rPr>
          <w:rFonts w:ascii="Garamond" w:hAnsi="Garamond"/>
          <w:sz w:val="24"/>
          <w:szCs w:val="24"/>
        </w:rPr>
        <w:t>..</w:t>
      </w:r>
      <w:r w:rsidRPr="00AF3E2B">
        <w:rPr>
          <w:rFonts w:ascii="Garamond" w:hAnsi="Garamond"/>
          <w:sz w:val="24"/>
          <w:szCs w:val="24"/>
        </w:rPr>
        <w:t>рять (вещи), неисс..каемый</w:t>
      </w:r>
    </w:p>
    <w:p w:rsidR="00622573" w:rsidRPr="00AF3E2B" w:rsidRDefault="00622573" w:rsidP="00AF3E2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3)</w:t>
      </w:r>
      <w:r w:rsidRPr="00AF3E2B">
        <w:rPr>
          <w:rFonts w:ascii="Garamond" w:hAnsi="Garamond"/>
          <w:sz w:val="24"/>
          <w:szCs w:val="24"/>
        </w:rPr>
        <w:tab/>
        <w:t>п</w:t>
      </w:r>
      <w:proofErr w:type="gramStart"/>
      <w:r w:rsidR="00AF3E2B" w:rsidRPr="00AF3E2B">
        <w:rPr>
          <w:rFonts w:ascii="Garamond" w:hAnsi="Garamond"/>
          <w:sz w:val="24"/>
          <w:szCs w:val="24"/>
        </w:rPr>
        <w:t>..</w:t>
      </w:r>
      <w:proofErr w:type="gramEnd"/>
      <w:r w:rsidRPr="00AF3E2B">
        <w:rPr>
          <w:rFonts w:ascii="Garamond" w:hAnsi="Garamond"/>
          <w:sz w:val="24"/>
          <w:szCs w:val="24"/>
        </w:rPr>
        <w:t>мощник, выг</w:t>
      </w:r>
      <w:r w:rsidR="00AF3E2B" w:rsidRPr="00AF3E2B">
        <w:rPr>
          <w:rFonts w:ascii="Garamond" w:hAnsi="Garamond"/>
          <w:sz w:val="24"/>
          <w:szCs w:val="24"/>
        </w:rPr>
        <w:t>..</w:t>
      </w:r>
      <w:r w:rsidRPr="00AF3E2B">
        <w:rPr>
          <w:rFonts w:ascii="Garamond" w:hAnsi="Garamond"/>
          <w:sz w:val="24"/>
          <w:szCs w:val="24"/>
        </w:rPr>
        <w:t>реть, посм</w:t>
      </w:r>
      <w:r w:rsidR="00AF3E2B" w:rsidRPr="00AF3E2B">
        <w:rPr>
          <w:rFonts w:ascii="Garamond" w:hAnsi="Garamond"/>
          <w:sz w:val="24"/>
          <w:szCs w:val="24"/>
        </w:rPr>
        <w:t>..</w:t>
      </w:r>
      <w:r w:rsidRPr="00AF3E2B">
        <w:rPr>
          <w:rFonts w:ascii="Garamond" w:hAnsi="Garamond"/>
          <w:sz w:val="24"/>
          <w:szCs w:val="24"/>
        </w:rPr>
        <w:t>треть</w:t>
      </w:r>
      <w:r w:rsidR="00AF3E2B" w:rsidRPr="00AF3E2B">
        <w:rPr>
          <w:rFonts w:ascii="Garamond" w:hAnsi="Garamond"/>
          <w:sz w:val="24"/>
          <w:szCs w:val="24"/>
        </w:rPr>
        <w:t xml:space="preserve">  </w:t>
      </w:r>
      <w:r w:rsidRPr="00AF3E2B">
        <w:rPr>
          <w:rFonts w:ascii="Garamond" w:hAnsi="Garamond"/>
          <w:sz w:val="24"/>
          <w:szCs w:val="24"/>
        </w:rPr>
        <w:t>4)</w:t>
      </w:r>
      <w:r w:rsidR="00AF3E2B" w:rsidRPr="00AF3E2B">
        <w:rPr>
          <w:rFonts w:ascii="Garamond" w:hAnsi="Garamond"/>
          <w:sz w:val="24"/>
          <w:szCs w:val="24"/>
        </w:rPr>
        <w:t xml:space="preserve"> </w:t>
      </w:r>
      <w:r w:rsidRPr="00AF3E2B">
        <w:rPr>
          <w:rFonts w:ascii="Garamond" w:hAnsi="Garamond"/>
          <w:sz w:val="24"/>
          <w:szCs w:val="24"/>
        </w:rPr>
        <w:t>напр</w:t>
      </w:r>
      <w:r w:rsidR="00AF3E2B" w:rsidRPr="00AF3E2B">
        <w:rPr>
          <w:rFonts w:ascii="Garamond" w:hAnsi="Garamond"/>
          <w:sz w:val="24"/>
          <w:szCs w:val="24"/>
        </w:rPr>
        <w:t>..</w:t>
      </w:r>
      <w:r w:rsidRPr="00AF3E2B">
        <w:rPr>
          <w:rFonts w:ascii="Garamond" w:hAnsi="Garamond"/>
          <w:sz w:val="24"/>
          <w:szCs w:val="24"/>
        </w:rPr>
        <w:t>гаться, пров</w:t>
      </w:r>
      <w:r w:rsidR="00AF3E2B" w:rsidRPr="00AF3E2B">
        <w:rPr>
          <w:rFonts w:ascii="Garamond" w:hAnsi="Garamond"/>
          <w:sz w:val="24"/>
          <w:szCs w:val="24"/>
        </w:rPr>
        <w:t>..</w:t>
      </w:r>
      <w:r w:rsidRPr="00AF3E2B">
        <w:rPr>
          <w:rFonts w:ascii="Garamond" w:hAnsi="Garamond"/>
          <w:sz w:val="24"/>
          <w:szCs w:val="24"/>
        </w:rPr>
        <w:t>нциальный, гориз</w:t>
      </w:r>
      <w:r w:rsidR="00AF3E2B" w:rsidRPr="00AF3E2B">
        <w:rPr>
          <w:rFonts w:ascii="Garamond" w:hAnsi="Garamond"/>
          <w:sz w:val="24"/>
          <w:szCs w:val="24"/>
        </w:rPr>
        <w:t>..</w:t>
      </w:r>
      <w:r w:rsidRPr="00AF3E2B">
        <w:rPr>
          <w:rFonts w:ascii="Garamond" w:hAnsi="Garamond"/>
          <w:sz w:val="24"/>
          <w:szCs w:val="24"/>
        </w:rPr>
        <w:t>нтальный</w:t>
      </w:r>
    </w:p>
    <w:p w:rsidR="00622573" w:rsidRPr="00AF3E2B" w:rsidRDefault="00622573" w:rsidP="00AF3E2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5)</w:t>
      </w:r>
      <w:r w:rsidRPr="00AF3E2B">
        <w:rPr>
          <w:rFonts w:ascii="Garamond" w:hAnsi="Garamond"/>
          <w:sz w:val="24"/>
          <w:szCs w:val="24"/>
        </w:rPr>
        <w:tab/>
        <w:t>осозн</w:t>
      </w:r>
      <w:proofErr w:type="gramStart"/>
      <w:r w:rsidRPr="00AF3E2B">
        <w:rPr>
          <w:rFonts w:ascii="Garamond" w:hAnsi="Garamond"/>
          <w:sz w:val="24"/>
          <w:szCs w:val="24"/>
        </w:rPr>
        <w:t>..</w:t>
      </w:r>
      <w:proofErr w:type="gramEnd"/>
      <w:r w:rsidRPr="00AF3E2B">
        <w:rPr>
          <w:rFonts w:ascii="Garamond" w:hAnsi="Garamond"/>
          <w:sz w:val="24"/>
          <w:szCs w:val="24"/>
        </w:rPr>
        <w:t>вать, по</w:t>
      </w:r>
      <w:r w:rsidR="00AF3E2B" w:rsidRPr="00AF3E2B">
        <w:rPr>
          <w:rFonts w:ascii="Garamond" w:hAnsi="Garamond"/>
          <w:sz w:val="24"/>
          <w:szCs w:val="24"/>
        </w:rPr>
        <w:t>..</w:t>
      </w:r>
      <w:r w:rsidRPr="00AF3E2B">
        <w:rPr>
          <w:rFonts w:ascii="Garamond" w:hAnsi="Garamond"/>
          <w:sz w:val="24"/>
          <w:szCs w:val="24"/>
        </w:rPr>
        <w:t>вление, с</w:t>
      </w:r>
      <w:r w:rsidR="00AF3E2B" w:rsidRPr="00AF3E2B">
        <w:rPr>
          <w:rFonts w:ascii="Garamond" w:hAnsi="Garamond"/>
          <w:sz w:val="24"/>
          <w:szCs w:val="24"/>
        </w:rPr>
        <w:t>..</w:t>
      </w:r>
      <w:r w:rsidRPr="00AF3E2B">
        <w:rPr>
          <w:rFonts w:ascii="Garamond" w:hAnsi="Garamond"/>
          <w:sz w:val="24"/>
          <w:szCs w:val="24"/>
        </w:rPr>
        <w:t>мптомы</w:t>
      </w:r>
    </w:p>
    <w:p w:rsidR="00AF3E2B" w:rsidRPr="00AF3E2B" w:rsidRDefault="00AF3E2B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Ответ:</w:t>
      </w:r>
      <w:r w:rsidRPr="00AF3E2B">
        <w:rPr>
          <w:rFonts w:ascii="Garamond" w:hAnsi="Garamond"/>
          <w:i/>
          <w:sz w:val="24"/>
          <w:szCs w:val="24"/>
        </w:rPr>
        <w:t>________________________</w:t>
      </w:r>
    </w:p>
    <w:p w:rsidR="00622573" w:rsidRPr="00AF3E2B" w:rsidRDefault="00AF3E2B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b/>
          <w:sz w:val="24"/>
          <w:szCs w:val="24"/>
        </w:rPr>
        <w:t>10.</w:t>
      </w:r>
      <w:r w:rsidRPr="00AF3E2B">
        <w:rPr>
          <w:rFonts w:ascii="Garamond" w:hAnsi="Garamond"/>
          <w:sz w:val="24"/>
          <w:szCs w:val="24"/>
        </w:rPr>
        <w:t xml:space="preserve"> </w:t>
      </w:r>
      <w:r w:rsidR="00622573" w:rsidRPr="00AF3E2B">
        <w:rPr>
          <w:rFonts w:ascii="Garamond" w:hAnsi="Garamond"/>
          <w:sz w:val="24"/>
          <w:szCs w:val="24"/>
        </w:rPr>
        <w:t>Укажите варианты ответов, в которых во всех словах одного ряда пропущена одна и та же буква. З</w:t>
      </w:r>
      <w:r w:rsidR="00622573" w:rsidRPr="00AF3E2B">
        <w:rPr>
          <w:rFonts w:ascii="Garamond" w:hAnsi="Garamond"/>
          <w:sz w:val="24"/>
          <w:szCs w:val="24"/>
        </w:rPr>
        <w:t>а</w:t>
      </w:r>
      <w:r w:rsidR="00622573" w:rsidRPr="00AF3E2B">
        <w:rPr>
          <w:rFonts w:ascii="Garamond" w:hAnsi="Garamond"/>
          <w:sz w:val="24"/>
          <w:szCs w:val="24"/>
        </w:rPr>
        <w:t>пишите номера ответов.</w:t>
      </w:r>
    </w:p>
    <w:p w:rsidR="00AF3E2B" w:rsidRPr="00AF3E2B" w:rsidRDefault="00622573" w:rsidP="00AF3E2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1)</w:t>
      </w:r>
      <w:r w:rsidRPr="00AF3E2B">
        <w:rPr>
          <w:rFonts w:ascii="Garamond" w:hAnsi="Garamond"/>
          <w:sz w:val="24"/>
          <w:szCs w:val="24"/>
        </w:rPr>
        <w:tab/>
        <w:t>сверх</w:t>
      </w:r>
      <w:proofErr w:type="gramStart"/>
      <w:r w:rsidRPr="00AF3E2B">
        <w:rPr>
          <w:rFonts w:ascii="Garamond" w:hAnsi="Garamond"/>
          <w:sz w:val="24"/>
          <w:szCs w:val="24"/>
        </w:rPr>
        <w:t>..</w:t>
      </w:r>
      <w:proofErr w:type="gramEnd"/>
      <w:r w:rsidRPr="00AF3E2B">
        <w:rPr>
          <w:rFonts w:ascii="Garamond" w:hAnsi="Garamond"/>
          <w:sz w:val="24"/>
          <w:szCs w:val="24"/>
        </w:rPr>
        <w:t>дейный, роз..ск, пост</w:t>
      </w:r>
      <w:r w:rsidR="00AF3E2B" w:rsidRPr="00AF3E2B">
        <w:rPr>
          <w:rFonts w:ascii="Garamond" w:hAnsi="Garamond"/>
          <w:sz w:val="24"/>
          <w:szCs w:val="24"/>
        </w:rPr>
        <w:t>..</w:t>
      </w:r>
      <w:r w:rsidRPr="00AF3E2B">
        <w:rPr>
          <w:rFonts w:ascii="Garamond" w:hAnsi="Garamond"/>
          <w:sz w:val="24"/>
          <w:szCs w:val="24"/>
        </w:rPr>
        <w:t>мпрессионизм</w:t>
      </w:r>
      <w:r w:rsidR="00AF3E2B" w:rsidRPr="00AF3E2B">
        <w:rPr>
          <w:rFonts w:ascii="Garamond" w:hAnsi="Garamond"/>
          <w:sz w:val="24"/>
          <w:szCs w:val="24"/>
        </w:rPr>
        <w:t xml:space="preserve">  </w:t>
      </w:r>
    </w:p>
    <w:p w:rsidR="00622573" w:rsidRPr="00AF3E2B" w:rsidRDefault="00622573" w:rsidP="00AF3E2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proofErr w:type="gramStart"/>
      <w:r w:rsidRPr="00AF3E2B">
        <w:rPr>
          <w:rFonts w:ascii="Garamond" w:hAnsi="Garamond"/>
          <w:sz w:val="24"/>
          <w:szCs w:val="24"/>
        </w:rPr>
        <w:t>2)</w:t>
      </w:r>
      <w:r w:rsidR="00AF3E2B" w:rsidRPr="00AF3E2B">
        <w:rPr>
          <w:rFonts w:ascii="Garamond" w:hAnsi="Garamond"/>
          <w:sz w:val="24"/>
          <w:szCs w:val="24"/>
        </w:rPr>
        <w:t xml:space="preserve"> </w:t>
      </w:r>
      <w:r w:rsidRPr="00AF3E2B">
        <w:rPr>
          <w:rFonts w:ascii="Garamond" w:hAnsi="Garamond"/>
          <w:sz w:val="24"/>
          <w:szCs w:val="24"/>
        </w:rPr>
        <w:t>ни</w:t>
      </w:r>
      <w:r w:rsidR="00AF3E2B" w:rsidRPr="00AF3E2B">
        <w:rPr>
          <w:rFonts w:ascii="Garamond" w:hAnsi="Garamond"/>
          <w:sz w:val="24"/>
          <w:szCs w:val="24"/>
        </w:rPr>
        <w:t>..</w:t>
      </w:r>
      <w:r w:rsidRPr="00AF3E2B">
        <w:rPr>
          <w:rFonts w:ascii="Garamond" w:hAnsi="Garamond"/>
          <w:sz w:val="24"/>
          <w:szCs w:val="24"/>
        </w:rPr>
        <w:t>послать, (смотрит) и</w:t>
      </w:r>
      <w:r w:rsidR="00AF3E2B" w:rsidRPr="00AF3E2B">
        <w:rPr>
          <w:rFonts w:ascii="Garamond" w:hAnsi="Garamond"/>
          <w:sz w:val="24"/>
          <w:szCs w:val="24"/>
        </w:rPr>
        <w:t>..</w:t>
      </w:r>
      <w:r w:rsidRPr="00AF3E2B">
        <w:rPr>
          <w:rFonts w:ascii="Garamond" w:hAnsi="Garamond"/>
          <w:sz w:val="24"/>
          <w:szCs w:val="24"/>
        </w:rPr>
        <w:t>подлобья, бе</w:t>
      </w:r>
      <w:r w:rsidR="00AF3E2B" w:rsidRPr="00AF3E2B">
        <w:rPr>
          <w:rFonts w:ascii="Garamond" w:hAnsi="Garamond"/>
          <w:sz w:val="24"/>
          <w:szCs w:val="24"/>
        </w:rPr>
        <w:t>..</w:t>
      </w:r>
      <w:r w:rsidRPr="00AF3E2B">
        <w:rPr>
          <w:rFonts w:ascii="Garamond" w:hAnsi="Garamond"/>
          <w:sz w:val="24"/>
          <w:szCs w:val="24"/>
        </w:rPr>
        <w:t>принципный</w:t>
      </w:r>
      <w:r w:rsidR="00AF3E2B" w:rsidRPr="00AF3E2B">
        <w:rPr>
          <w:rFonts w:ascii="Garamond" w:hAnsi="Garamond"/>
          <w:sz w:val="24"/>
          <w:szCs w:val="24"/>
        </w:rPr>
        <w:t xml:space="preserve">  </w:t>
      </w:r>
      <w:r w:rsidRPr="00AF3E2B">
        <w:rPr>
          <w:rFonts w:ascii="Garamond" w:hAnsi="Garamond"/>
          <w:sz w:val="24"/>
          <w:szCs w:val="24"/>
        </w:rPr>
        <w:t>3)</w:t>
      </w:r>
      <w:r w:rsidR="00AF3E2B" w:rsidRPr="00AF3E2B">
        <w:rPr>
          <w:rFonts w:ascii="Garamond" w:hAnsi="Garamond"/>
          <w:sz w:val="24"/>
          <w:szCs w:val="24"/>
        </w:rPr>
        <w:t xml:space="preserve"> </w:t>
      </w:r>
      <w:r w:rsidRPr="00AF3E2B">
        <w:rPr>
          <w:rFonts w:ascii="Garamond" w:hAnsi="Garamond"/>
          <w:sz w:val="24"/>
          <w:szCs w:val="24"/>
        </w:rPr>
        <w:t>пр</w:t>
      </w:r>
      <w:r w:rsidR="00AF3E2B" w:rsidRPr="00AF3E2B">
        <w:rPr>
          <w:rFonts w:ascii="Garamond" w:hAnsi="Garamond"/>
          <w:sz w:val="24"/>
          <w:szCs w:val="24"/>
        </w:rPr>
        <w:t>..</w:t>
      </w:r>
      <w:r w:rsidRPr="00AF3E2B">
        <w:rPr>
          <w:rFonts w:ascii="Garamond" w:hAnsi="Garamond"/>
          <w:sz w:val="24"/>
          <w:szCs w:val="24"/>
        </w:rPr>
        <w:t>чудливый, пр</w:t>
      </w:r>
      <w:r w:rsidR="00AF3E2B" w:rsidRPr="00AF3E2B">
        <w:rPr>
          <w:rFonts w:ascii="Garamond" w:hAnsi="Garamond"/>
          <w:sz w:val="24"/>
          <w:szCs w:val="24"/>
        </w:rPr>
        <w:t>..</w:t>
      </w:r>
      <w:r w:rsidRPr="00AF3E2B">
        <w:rPr>
          <w:rFonts w:ascii="Garamond" w:hAnsi="Garamond"/>
          <w:sz w:val="24"/>
          <w:szCs w:val="24"/>
        </w:rPr>
        <w:t>беречь, пр</w:t>
      </w:r>
      <w:r w:rsidR="00AF3E2B" w:rsidRPr="00AF3E2B">
        <w:rPr>
          <w:rFonts w:ascii="Garamond" w:hAnsi="Garamond"/>
          <w:sz w:val="24"/>
          <w:szCs w:val="24"/>
        </w:rPr>
        <w:t>..</w:t>
      </w:r>
      <w:r w:rsidRPr="00AF3E2B">
        <w:rPr>
          <w:rFonts w:ascii="Garamond" w:hAnsi="Garamond"/>
          <w:sz w:val="24"/>
          <w:szCs w:val="24"/>
        </w:rPr>
        <w:t>волжский</w:t>
      </w:r>
      <w:proofErr w:type="gramEnd"/>
    </w:p>
    <w:p w:rsidR="00622573" w:rsidRPr="00AF3E2B" w:rsidRDefault="00622573" w:rsidP="00AF3E2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4)</w:t>
      </w:r>
      <w:r w:rsidRPr="00AF3E2B">
        <w:rPr>
          <w:rFonts w:ascii="Garamond" w:hAnsi="Garamond"/>
          <w:sz w:val="24"/>
          <w:szCs w:val="24"/>
        </w:rPr>
        <w:tab/>
        <w:t>со</w:t>
      </w:r>
      <w:r w:rsidR="00AF3E2B" w:rsidRPr="00AF3E2B">
        <w:rPr>
          <w:rFonts w:ascii="Garamond" w:hAnsi="Garamond"/>
          <w:sz w:val="24"/>
          <w:szCs w:val="24"/>
        </w:rPr>
        <w:t>ш</w:t>
      </w:r>
      <w:r w:rsidRPr="00AF3E2B">
        <w:rPr>
          <w:rFonts w:ascii="Garamond" w:hAnsi="Garamond"/>
          <w:sz w:val="24"/>
          <w:szCs w:val="24"/>
        </w:rPr>
        <w:t xml:space="preserve">..ют, пас..янс, </w:t>
      </w:r>
      <w:proofErr w:type="gramStart"/>
      <w:r w:rsidRPr="00AF3E2B">
        <w:rPr>
          <w:rFonts w:ascii="Garamond" w:hAnsi="Garamond"/>
          <w:sz w:val="24"/>
          <w:szCs w:val="24"/>
        </w:rPr>
        <w:t>без</w:t>
      </w:r>
      <w:r w:rsidR="00AF3E2B" w:rsidRPr="00AF3E2B">
        <w:rPr>
          <w:rFonts w:ascii="Garamond" w:hAnsi="Garamond"/>
          <w:sz w:val="24"/>
          <w:szCs w:val="24"/>
        </w:rPr>
        <w:t>..</w:t>
      </w:r>
      <w:r w:rsidRPr="00AF3E2B">
        <w:rPr>
          <w:rFonts w:ascii="Garamond" w:hAnsi="Garamond"/>
          <w:sz w:val="24"/>
          <w:szCs w:val="24"/>
        </w:rPr>
        <w:t>языкий</w:t>
      </w:r>
      <w:proofErr w:type="gramEnd"/>
      <w:r w:rsidR="00AF3E2B" w:rsidRPr="00AF3E2B">
        <w:rPr>
          <w:rFonts w:ascii="Garamond" w:hAnsi="Garamond"/>
          <w:sz w:val="24"/>
          <w:szCs w:val="24"/>
        </w:rPr>
        <w:t xml:space="preserve">  </w:t>
      </w:r>
      <w:r w:rsidRPr="00AF3E2B">
        <w:rPr>
          <w:rFonts w:ascii="Garamond" w:hAnsi="Garamond"/>
          <w:sz w:val="24"/>
          <w:szCs w:val="24"/>
        </w:rPr>
        <w:t>5)</w:t>
      </w:r>
      <w:r w:rsidR="00AF3E2B" w:rsidRPr="00AF3E2B">
        <w:rPr>
          <w:rFonts w:ascii="Garamond" w:hAnsi="Garamond"/>
          <w:sz w:val="24"/>
          <w:szCs w:val="24"/>
        </w:rPr>
        <w:t xml:space="preserve"> </w:t>
      </w:r>
      <w:r w:rsidRPr="00AF3E2B">
        <w:rPr>
          <w:rFonts w:ascii="Garamond" w:hAnsi="Garamond"/>
          <w:sz w:val="24"/>
          <w:szCs w:val="24"/>
        </w:rPr>
        <w:t>поз</w:t>
      </w:r>
      <w:r w:rsidR="00AF3E2B" w:rsidRPr="00AF3E2B">
        <w:rPr>
          <w:rFonts w:ascii="Garamond" w:hAnsi="Garamond"/>
          <w:sz w:val="24"/>
          <w:szCs w:val="24"/>
        </w:rPr>
        <w:t>..</w:t>
      </w:r>
      <w:r w:rsidRPr="00AF3E2B">
        <w:rPr>
          <w:rFonts w:ascii="Garamond" w:hAnsi="Garamond"/>
          <w:sz w:val="24"/>
          <w:szCs w:val="24"/>
        </w:rPr>
        <w:t>прошлый, пр</w:t>
      </w:r>
      <w:r w:rsidR="00AF3E2B" w:rsidRPr="00AF3E2B">
        <w:rPr>
          <w:rFonts w:ascii="Garamond" w:hAnsi="Garamond"/>
          <w:sz w:val="24"/>
          <w:szCs w:val="24"/>
        </w:rPr>
        <w:t>..</w:t>
      </w:r>
      <w:r w:rsidRPr="00AF3E2B">
        <w:rPr>
          <w:rFonts w:ascii="Garamond" w:hAnsi="Garamond"/>
          <w:sz w:val="24"/>
          <w:szCs w:val="24"/>
        </w:rPr>
        <w:t>дедушка, пор</w:t>
      </w:r>
      <w:r w:rsidR="00AF3E2B" w:rsidRPr="00AF3E2B">
        <w:rPr>
          <w:rFonts w:ascii="Garamond" w:hAnsi="Garamond"/>
          <w:sz w:val="24"/>
          <w:szCs w:val="24"/>
        </w:rPr>
        <w:t>..</w:t>
      </w:r>
      <w:r w:rsidRPr="00AF3E2B">
        <w:rPr>
          <w:rFonts w:ascii="Garamond" w:hAnsi="Garamond"/>
          <w:sz w:val="24"/>
          <w:szCs w:val="24"/>
        </w:rPr>
        <w:t>ссуждать</w:t>
      </w:r>
    </w:p>
    <w:p w:rsidR="00AF3E2B" w:rsidRPr="00AF3E2B" w:rsidRDefault="00AF3E2B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Ответ:</w:t>
      </w:r>
      <w:r w:rsidRPr="00AF3E2B">
        <w:rPr>
          <w:rFonts w:ascii="Garamond" w:hAnsi="Garamond"/>
          <w:i/>
          <w:sz w:val="24"/>
          <w:szCs w:val="24"/>
        </w:rPr>
        <w:t>________________________</w:t>
      </w:r>
    </w:p>
    <w:p w:rsidR="00622573" w:rsidRPr="00AF3E2B" w:rsidRDefault="00AF3E2B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b/>
          <w:sz w:val="24"/>
          <w:szCs w:val="24"/>
        </w:rPr>
        <w:lastRenderedPageBreak/>
        <w:t>11.</w:t>
      </w:r>
      <w:r w:rsidRPr="00AF3E2B">
        <w:rPr>
          <w:rFonts w:ascii="Garamond" w:hAnsi="Garamond"/>
          <w:sz w:val="24"/>
          <w:szCs w:val="24"/>
        </w:rPr>
        <w:t xml:space="preserve"> </w:t>
      </w:r>
      <w:r w:rsidR="00622573" w:rsidRPr="00AF3E2B">
        <w:rPr>
          <w:rFonts w:ascii="Garamond" w:hAnsi="Garamond"/>
          <w:sz w:val="24"/>
          <w:szCs w:val="24"/>
        </w:rPr>
        <w:t>Укажите варианты ответов, в которых в обоих словах одного ряда пропущена одна</w:t>
      </w:r>
      <w:r w:rsidRPr="00AF3E2B">
        <w:rPr>
          <w:rFonts w:ascii="Garamond" w:hAnsi="Garamond"/>
          <w:sz w:val="24"/>
          <w:szCs w:val="24"/>
        </w:rPr>
        <w:t xml:space="preserve"> </w:t>
      </w:r>
      <w:r w:rsidR="00622573" w:rsidRPr="00AF3E2B">
        <w:rPr>
          <w:rFonts w:ascii="Garamond" w:hAnsi="Garamond"/>
          <w:sz w:val="24"/>
          <w:szCs w:val="24"/>
        </w:rPr>
        <w:t>и та же буква. З</w:t>
      </w:r>
      <w:r w:rsidR="00622573" w:rsidRPr="00AF3E2B">
        <w:rPr>
          <w:rFonts w:ascii="Garamond" w:hAnsi="Garamond"/>
          <w:sz w:val="24"/>
          <w:szCs w:val="24"/>
        </w:rPr>
        <w:t>а</w:t>
      </w:r>
      <w:r w:rsidR="00622573" w:rsidRPr="00AF3E2B">
        <w:rPr>
          <w:rFonts w:ascii="Garamond" w:hAnsi="Garamond"/>
          <w:sz w:val="24"/>
          <w:szCs w:val="24"/>
        </w:rPr>
        <w:t>пишите номера ответов.</w:t>
      </w:r>
    </w:p>
    <w:p w:rsidR="00622573" w:rsidRPr="00AF3E2B" w:rsidRDefault="00622573" w:rsidP="00AF3E2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1)</w:t>
      </w:r>
      <w:r w:rsidRPr="00AF3E2B">
        <w:rPr>
          <w:rFonts w:ascii="Garamond" w:hAnsi="Garamond"/>
          <w:sz w:val="24"/>
          <w:szCs w:val="24"/>
        </w:rPr>
        <w:tab/>
        <w:t>доверч</w:t>
      </w:r>
      <w:proofErr w:type="gramStart"/>
      <w:r w:rsidR="00AF3E2B" w:rsidRPr="00AF3E2B">
        <w:rPr>
          <w:rFonts w:ascii="Garamond" w:hAnsi="Garamond"/>
          <w:sz w:val="24"/>
          <w:szCs w:val="24"/>
        </w:rPr>
        <w:t>..</w:t>
      </w:r>
      <w:proofErr w:type="gramEnd"/>
      <w:r w:rsidRPr="00AF3E2B">
        <w:rPr>
          <w:rFonts w:ascii="Garamond" w:hAnsi="Garamond"/>
          <w:sz w:val="24"/>
          <w:szCs w:val="24"/>
        </w:rPr>
        <w:t>вый, врем..чко</w:t>
      </w:r>
      <w:r w:rsidRPr="00AF3E2B">
        <w:rPr>
          <w:rFonts w:ascii="Garamond" w:hAnsi="Garamond"/>
          <w:sz w:val="24"/>
          <w:szCs w:val="24"/>
        </w:rPr>
        <w:tab/>
      </w:r>
      <w:r w:rsidR="00AF3E2B">
        <w:rPr>
          <w:rFonts w:ascii="Garamond" w:hAnsi="Garamond"/>
          <w:sz w:val="24"/>
          <w:szCs w:val="24"/>
        </w:rPr>
        <w:t xml:space="preserve">            </w:t>
      </w:r>
      <w:r w:rsidRPr="00AF3E2B">
        <w:rPr>
          <w:rFonts w:ascii="Garamond" w:hAnsi="Garamond"/>
          <w:sz w:val="24"/>
          <w:szCs w:val="24"/>
        </w:rPr>
        <w:t>4) клетч</w:t>
      </w:r>
      <w:r w:rsidR="00AF3E2B" w:rsidRPr="00AF3E2B">
        <w:rPr>
          <w:rFonts w:ascii="Garamond" w:hAnsi="Garamond"/>
          <w:sz w:val="24"/>
          <w:szCs w:val="24"/>
        </w:rPr>
        <w:t>..</w:t>
      </w:r>
      <w:r w:rsidRPr="00AF3E2B">
        <w:rPr>
          <w:rFonts w:ascii="Garamond" w:hAnsi="Garamond"/>
          <w:sz w:val="24"/>
          <w:szCs w:val="24"/>
        </w:rPr>
        <w:t>тый, вороч</w:t>
      </w:r>
      <w:r w:rsidR="00AF3E2B" w:rsidRPr="00AF3E2B">
        <w:rPr>
          <w:rFonts w:ascii="Garamond" w:hAnsi="Garamond"/>
          <w:sz w:val="24"/>
          <w:szCs w:val="24"/>
        </w:rPr>
        <w:t>..</w:t>
      </w:r>
      <w:r w:rsidRPr="00AF3E2B">
        <w:rPr>
          <w:rFonts w:ascii="Garamond" w:hAnsi="Garamond"/>
          <w:sz w:val="24"/>
          <w:szCs w:val="24"/>
        </w:rPr>
        <w:t>ться</w:t>
      </w:r>
    </w:p>
    <w:p w:rsidR="00622573" w:rsidRPr="00AF3E2B" w:rsidRDefault="00622573" w:rsidP="00AF3E2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2)</w:t>
      </w:r>
      <w:r w:rsidRPr="00AF3E2B">
        <w:rPr>
          <w:rFonts w:ascii="Garamond" w:hAnsi="Garamond"/>
          <w:sz w:val="24"/>
          <w:szCs w:val="24"/>
        </w:rPr>
        <w:tab/>
        <w:t>посме</w:t>
      </w:r>
      <w:proofErr w:type="gramStart"/>
      <w:r w:rsidR="00AF3E2B" w:rsidRPr="00AF3E2B">
        <w:rPr>
          <w:rFonts w:ascii="Garamond" w:hAnsi="Garamond"/>
          <w:sz w:val="24"/>
          <w:szCs w:val="24"/>
        </w:rPr>
        <w:t>..</w:t>
      </w:r>
      <w:proofErr w:type="gramEnd"/>
      <w:r w:rsidRPr="00AF3E2B">
        <w:rPr>
          <w:rFonts w:ascii="Garamond" w:hAnsi="Garamond"/>
          <w:sz w:val="24"/>
          <w:szCs w:val="24"/>
        </w:rPr>
        <w:t>ваться, питом..ц</w:t>
      </w:r>
      <w:r w:rsidRPr="00AF3E2B">
        <w:rPr>
          <w:rFonts w:ascii="Garamond" w:hAnsi="Garamond"/>
          <w:sz w:val="24"/>
          <w:szCs w:val="24"/>
        </w:rPr>
        <w:tab/>
        <w:t>5) рассчит</w:t>
      </w:r>
      <w:r w:rsidR="00AF3E2B" w:rsidRPr="00AF3E2B">
        <w:rPr>
          <w:rFonts w:ascii="Garamond" w:hAnsi="Garamond"/>
          <w:sz w:val="24"/>
          <w:szCs w:val="24"/>
        </w:rPr>
        <w:t>..</w:t>
      </w:r>
      <w:r w:rsidRPr="00AF3E2B">
        <w:rPr>
          <w:rFonts w:ascii="Garamond" w:hAnsi="Garamond"/>
          <w:sz w:val="24"/>
          <w:szCs w:val="24"/>
        </w:rPr>
        <w:t>вать, завид</w:t>
      </w:r>
      <w:r w:rsidR="00AF3E2B" w:rsidRPr="00AF3E2B">
        <w:rPr>
          <w:rFonts w:ascii="Garamond" w:hAnsi="Garamond"/>
          <w:sz w:val="24"/>
          <w:szCs w:val="24"/>
        </w:rPr>
        <w:t>..</w:t>
      </w:r>
      <w:r w:rsidRPr="00AF3E2B">
        <w:rPr>
          <w:rFonts w:ascii="Garamond" w:hAnsi="Garamond"/>
          <w:sz w:val="24"/>
          <w:szCs w:val="24"/>
        </w:rPr>
        <w:t>вать</w:t>
      </w:r>
    </w:p>
    <w:p w:rsidR="00622573" w:rsidRPr="00AF3E2B" w:rsidRDefault="00622573" w:rsidP="00AF3E2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3)</w:t>
      </w:r>
      <w:r w:rsidRPr="00AF3E2B">
        <w:rPr>
          <w:rFonts w:ascii="Garamond" w:hAnsi="Garamond"/>
          <w:sz w:val="24"/>
          <w:szCs w:val="24"/>
        </w:rPr>
        <w:tab/>
        <w:t>замш</w:t>
      </w:r>
      <w:proofErr w:type="gramStart"/>
      <w:r w:rsidRPr="00AF3E2B">
        <w:rPr>
          <w:rFonts w:ascii="Garamond" w:hAnsi="Garamond"/>
          <w:sz w:val="24"/>
          <w:szCs w:val="24"/>
        </w:rPr>
        <w:t>..</w:t>
      </w:r>
      <w:proofErr w:type="gramEnd"/>
      <w:r w:rsidRPr="00AF3E2B">
        <w:rPr>
          <w:rFonts w:ascii="Garamond" w:hAnsi="Garamond"/>
          <w:sz w:val="24"/>
          <w:szCs w:val="24"/>
        </w:rPr>
        <w:t>вый, намер</w:t>
      </w:r>
      <w:r w:rsidR="00AF3E2B" w:rsidRPr="00AF3E2B">
        <w:rPr>
          <w:rFonts w:ascii="Garamond" w:hAnsi="Garamond"/>
          <w:sz w:val="24"/>
          <w:szCs w:val="24"/>
        </w:rPr>
        <w:t>..</w:t>
      </w:r>
      <w:r w:rsidRPr="00AF3E2B">
        <w:rPr>
          <w:rFonts w:ascii="Garamond" w:hAnsi="Garamond"/>
          <w:sz w:val="24"/>
          <w:szCs w:val="24"/>
        </w:rPr>
        <w:t>ваться</w:t>
      </w:r>
    </w:p>
    <w:p w:rsidR="00AF3E2B" w:rsidRPr="00AF3E2B" w:rsidRDefault="00AF3E2B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Ответ:</w:t>
      </w:r>
      <w:r w:rsidRPr="00AF3E2B">
        <w:rPr>
          <w:rFonts w:ascii="Garamond" w:hAnsi="Garamond"/>
          <w:i/>
          <w:sz w:val="24"/>
          <w:szCs w:val="24"/>
        </w:rPr>
        <w:t>________________________</w:t>
      </w:r>
    </w:p>
    <w:p w:rsidR="00622573" w:rsidRPr="00AF3E2B" w:rsidRDefault="00AF3E2B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b/>
          <w:sz w:val="24"/>
          <w:szCs w:val="24"/>
        </w:rPr>
        <w:t>12.</w:t>
      </w:r>
      <w:r w:rsidRPr="00AF3E2B">
        <w:rPr>
          <w:rFonts w:ascii="Garamond" w:hAnsi="Garamond"/>
          <w:sz w:val="24"/>
          <w:szCs w:val="24"/>
        </w:rPr>
        <w:t xml:space="preserve"> </w:t>
      </w:r>
      <w:r w:rsidR="00622573" w:rsidRPr="00AF3E2B">
        <w:rPr>
          <w:rFonts w:ascii="Garamond" w:hAnsi="Garamond"/>
          <w:sz w:val="24"/>
          <w:szCs w:val="24"/>
        </w:rPr>
        <w:t>Укажите варианты ответов, в которых в обоих словах одного ряда пропущена одна и та же буква. З</w:t>
      </w:r>
      <w:r w:rsidR="00622573" w:rsidRPr="00AF3E2B">
        <w:rPr>
          <w:rFonts w:ascii="Garamond" w:hAnsi="Garamond"/>
          <w:sz w:val="24"/>
          <w:szCs w:val="24"/>
        </w:rPr>
        <w:t>а</w:t>
      </w:r>
      <w:r w:rsidR="00622573" w:rsidRPr="00AF3E2B">
        <w:rPr>
          <w:rFonts w:ascii="Garamond" w:hAnsi="Garamond"/>
          <w:sz w:val="24"/>
          <w:szCs w:val="24"/>
        </w:rPr>
        <w:t>пишите номера ответов.</w:t>
      </w:r>
    </w:p>
    <w:p w:rsidR="00622573" w:rsidRPr="00AF3E2B" w:rsidRDefault="00622573" w:rsidP="00AF3E2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1)</w:t>
      </w:r>
      <w:r w:rsidRPr="00AF3E2B">
        <w:rPr>
          <w:rFonts w:ascii="Garamond" w:hAnsi="Garamond"/>
          <w:sz w:val="24"/>
          <w:szCs w:val="24"/>
        </w:rPr>
        <w:tab/>
        <w:t>кол</w:t>
      </w:r>
      <w:proofErr w:type="gramStart"/>
      <w:r w:rsidR="00AF3E2B" w:rsidRPr="00AF3E2B">
        <w:rPr>
          <w:rFonts w:ascii="Garamond" w:hAnsi="Garamond"/>
          <w:sz w:val="24"/>
          <w:szCs w:val="24"/>
        </w:rPr>
        <w:t>..</w:t>
      </w:r>
      <w:proofErr w:type="gramEnd"/>
      <w:r w:rsidRPr="00AF3E2B">
        <w:rPr>
          <w:rFonts w:ascii="Garamond" w:hAnsi="Garamond"/>
          <w:sz w:val="24"/>
          <w:szCs w:val="24"/>
        </w:rPr>
        <w:t>щийся (предмет), (льды) та..т</w:t>
      </w:r>
      <w:r w:rsidR="00AF3E2B" w:rsidRPr="00AF3E2B">
        <w:rPr>
          <w:rFonts w:ascii="Garamond" w:hAnsi="Garamond"/>
          <w:sz w:val="24"/>
          <w:szCs w:val="24"/>
        </w:rPr>
        <w:t xml:space="preserve">  </w:t>
      </w:r>
      <w:r w:rsidRPr="00AF3E2B">
        <w:rPr>
          <w:rFonts w:ascii="Garamond" w:hAnsi="Garamond"/>
          <w:sz w:val="24"/>
          <w:szCs w:val="24"/>
        </w:rPr>
        <w:t>2)</w:t>
      </w:r>
      <w:r w:rsidR="00AF3E2B" w:rsidRPr="00AF3E2B">
        <w:rPr>
          <w:rFonts w:ascii="Garamond" w:hAnsi="Garamond"/>
          <w:sz w:val="24"/>
          <w:szCs w:val="24"/>
        </w:rPr>
        <w:t xml:space="preserve"> </w:t>
      </w:r>
      <w:r w:rsidRPr="00AF3E2B">
        <w:rPr>
          <w:rFonts w:ascii="Garamond" w:hAnsi="Garamond"/>
          <w:sz w:val="24"/>
          <w:szCs w:val="24"/>
        </w:rPr>
        <w:t>шепч..шь, независ..мый</w:t>
      </w:r>
    </w:p>
    <w:p w:rsidR="00622573" w:rsidRPr="00AF3E2B" w:rsidRDefault="00622573" w:rsidP="00AF3E2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3)</w:t>
      </w:r>
      <w:r w:rsidRPr="00AF3E2B">
        <w:rPr>
          <w:rFonts w:ascii="Garamond" w:hAnsi="Garamond"/>
          <w:sz w:val="24"/>
          <w:szCs w:val="24"/>
        </w:rPr>
        <w:tab/>
        <w:t>леч</w:t>
      </w:r>
      <w:proofErr w:type="gramStart"/>
      <w:r w:rsidRPr="00AF3E2B">
        <w:rPr>
          <w:rFonts w:ascii="Garamond" w:hAnsi="Garamond"/>
          <w:sz w:val="24"/>
          <w:szCs w:val="24"/>
        </w:rPr>
        <w:t>..</w:t>
      </w:r>
      <w:proofErr w:type="gramEnd"/>
      <w:r w:rsidRPr="00AF3E2B">
        <w:rPr>
          <w:rFonts w:ascii="Garamond" w:hAnsi="Garamond"/>
          <w:sz w:val="24"/>
          <w:szCs w:val="24"/>
        </w:rPr>
        <w:t>щий (врач), (планы) руш..тся</w:t>
      </w:r>
      <w:r w:rsidR="00AF3E2B" w:rsidRPr="00AF3E2B">
        <w:rPr>
          <w:rFonts w:ascii="Garamond" w:hAnsi="Garamond"/>
          <w:sz w:val="24"/>
          <w:szCs w:val="24"/>
        </w:rPr>
        <w:t xml:space="preserve">  </w:t>
      </w:r>
      <w:r w:rsidRPr="00AF3E2B">
        <w:rPr>
          <w:rFonts w:ascii="Garamond" w:hAnsi="Garamond"/>
          <w:sz w:val="24"/>
          <w:szCs w:val="24"/>
        </w:rPr>
        <w:t>4)</w:t>
      </w:r>
      <w:r w:rsidR="00AF3E2B" w:rsidRPr="00AF3E2B">
        <w:rPr>
          <w:rFonts w:ascii="Garamond" w:hAnsi="Garamond"/>
          <w:sz w:val="24"/>
          <w:szCs w:val="24"/>
        </w:rPr>
        <w:t xml:space="preserve"> увер..</w:t>
      </w:r>
      <w:r w:rsidRPr="00AF3E2B">
        <w:rPr>
          <w:rFonts w:ascii="Garamond" w:hAnsi="Garamond"/>
          <w:sz w:val="24"/>
          <w:szCs w:val="24"/>
        </w:rPr>
        <w:t>нный</w:t>
      </w:r>
      <w:r w:rsidR="00807CC0">
        <w:rPr>
          <w:rFonts w:ascii="Garamond" w:eastAsia="MS Mincho" w:hAnsi="MS Mincho" w:cs="MS Mincho"/>
          <w:sz w:val="24"/>
          <w:szCs w:val="24"/>
        </w:rPr>
        <w:t xml:space="preserve">, </w:t>
      </w:r>
      <w:r w:rsidR="00AF3E2B" w:rsidRPr="00AF3E2B">
        <w:rPr>
          <w:rFonts w:ascii="Garamond" w:hAnsi="Garamond"/>
          <w:sz w:val="24"/>
          <w:szCs w:val="24"/>
        </w:rPr>
        <w:t>ненавид..</w:t>
      </w:r>
      <w:r w:rsidRPr="00AF3E2B">
        <w:rPr>
          <w:rFonts w:ascii="Garamond" w:hAnsi="Garamond"/>
          <w:sz w:val="24"/>
          <w:szCs w:val="24"/>
        </w:rPr>
        <w:t>вший</w:t>
      </w:r>
    </w:p>
    <w:p w:rsidR="00622573" w:rsidRPr="00AF3E2B" w:rsidRDefault="00622573" w:rsidP="00AF3E2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5)</w:t>
      </w:r>
      <w:r w:rsidRPr="00AF3E2B">
        <w:rPr>
          <w:rFonts w:ascii="Garamond" w:hAnsi="Garamond"/>
          <w:sz w:val="24"/>
          <w:szCs w:val="24"/>
        </w:rPr>
        <w:tab/>
        <w:t>щур</w:t>
      </w:r>
      <w:proofErr w:type="gramStart"/>
      <w:r w:rsidRPr="00AF3E2B">
        <w:rPr>
          <w:rFonts w:ascii="Garamond" w:hAnsi="Garamond"/>
          <w:sz w:val="24"/>
          <w:szCs w:val="24"/>
        </w:rPr>
        <w:t>..</w:t>
      </w:r>
      <w:proofErr w:type="gramEnd"/>
      <w:r w:rsidRPr="00AF3E2B">
        <w:rPr>
          <w:rFonts w:ascii="Garamond" w:hAnsi="Garamond"/>
          <w:sz w:val="24"/>
          <w:szCs w:val="24"/>
        </w:rPr>
        <w:t>щийся (от солнца), (друзья) увид..тся</w:t>
      </w:r>
    </w:p>
    <w:p w:rsidR="00AF3E2B" w:rsidRPr="00AF3E2B" w:rsidRDefault="00AF3E2B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Ответ:</w:t>
      </w:r>
      <w:r w:rsidRPr="00AF3E2B">
        <w:rPr>
          <w:rFonts w:ascii="Garamond" w:hAnsi="Garamond"/>
          <w:i/>
          <w:sz w:val="24"/>
          <w:szCs w:val="24"/>
        </w:rPr>
        <w:t>________________________</w:t>
      </w:r>
    </w:p>
    <w:p w:rsidR="00622573" w:rsidRPr="00AF3E2B" w:rsidRDefault="00622573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b/>
          <w:sz w:val="24"/>
          <w:szCs w:val="24"/>
        </w:rPr>
        <w:t>13</w:t>
      </w:r>
      <w:r w:rsidR="00AF3E2B" w:rsidRPr="00AF3E2B">
        <w:rPr>
          <w:rFonts w:ascii="Garamond" w:hAnsi="Garamond"/>
          <w:b/>
          <w:sz w:val="24"/>
          <w:szCs w:val="24"/>
        </w:rPr>
        <w:t xml:space="preserve">. </w:t>
      </w:r>
      <w:r w:rsidRPr="00AF3E2B">
        <w:rPr>
          <w:rFonts w:ascii="Garamond" w:hAnsi="Garamond"/>
          <w:sz w:val="24"/>
          <w:szCs w:val="24"/>
        </w:rPr>
        <w:t xml:space="preserve">Определите предложение, в котором </w:t>
      </w:r>
      <w:r w:rsidRPr="00AF3E2B">
        <w:rPr>
          <w:rFonts w:ascii="Garamond" w:hAnsi="Garamond"/>
          <w:b/>
          <w:sz w:val="24"/>
          <w:szCs w:val="24"/>
        </w:rPr>
        <w:t>НЕ</w:t>
      </w:r>
      <w:r w:rsidRPr="00AF3E2B">
        <w:rPr>
          <w:rFonts w:ascii="Garamond" w:hAnsi="Garamond"/>
          <w:sz w:val="24"/>
          <w:szCs w:val="24"/>
        </w:rPr>
        <w:t xml:space="preserve"> со словом пишется </w:t>
      </w:r>
      <w:r w:rsidRPr="00AF3E2B">
        <w:rPr>
          <w:rFonts w:ascii="Garamond" w:hAnsi="Garamond"/>
          <w:b/>
          <w:sz w:val="24"/>
          <w:szCs w:val="24"/>
        </w:rPr>
        <w:t>СЛИТНО</w:t>
      </w:r>
      <w:r w:rsidRPr="00AF3E2B">
        <w:rPr>
          <w:rFonts w:ascii="Garamond" w:hAnsi="Garamond"/>
          <w:sz w:val="24"/>
          <w:szCs w:val="24"/>
        </w:rPr>
        <w:t>. Раскройте скобки и вып</w:t>
      </w:r>
      <w:r w:rsidRPr="00AF3E2B">
        <w:rPr>
          <w:rFonts w:ascii="Garamond" w:hAnsi="Garamond"/>
          <w:sz w:val="24"/>
          <w:szCs w:val="24"/>
        </w:rPr>
        <w:t>и</w:t>
      </w:r>
      <w:r w:rsidRPr="00AF3E2B">
        <w:rPr>
          <w:rFonts w:ascii="Garamond" w:hAnsi="Garamond"/>
          <w:sz w:val="24"/>
          <w:szCs w:val="24"/>
        </w:rPr>
        <w:t>шите это слово.</w:t>
      </w:r>
    </w:p>
    <w:p w:rsidR="00622573" w:rsidRPr="00AF3E2B" w:rsidRDefault="00622573" w:rsidP="00AF3E2B">
      <w:pPr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Тяжёлый день позади, и можно уснуть, но мне отчего-то (НЕ</w:t>
      </w:r>
      <w:proofErr w:type="gramStart"/>
      <w:r w:rsidRPr="00AF3E2B">
        <w:rPr>
          <w:rFonts w:ascii="Garamond" w:hAnsi="Garamond"/>
          <w:sz w:val="24"/>
          <w:szCs w:val="24"/>
        </w:rPr>
        <w:t>)С</w:t>
      </w:r>
      <w:proofErr w:type="gramEnd"/>
      <w:r w:rsidRPr="00AF3E2B">
        <w:rPr>
          <w:rFonts w:ascii="Garamond" w:hAnsi="Garamond"/>
          <w:sz w:val="24"/>
          <w:szCs w:val="24"/>
        </w:rPr>
        <w:t>ПИТСЯ.</w:t>
      </w:r>
    </w:p>
    <w:p w:rsidR="00622573" w:rsidRPr="00AF3E2B" w:rsidRDefault="00622573" w:rsidP="00AF3E2B">
      <w:pPr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Спектакль оказался (НЕ</w:t>
      </w:r>
      <w:proofErr w:type="gramStart"/>
      <w:r w:rsidRPr="00AF3E2B">
        <w:rPr>
          <w:rFonts w:ascii="Garamond" w:hAnsi="Garamond"/>
          <w:sz w:val="24"/>
          <w:szCs w:val="24"/>
        </w:rPr>
        <w:t>)И</w:t>
      </w:r>
      <w:proofErr w:type="gramEnd"/>
      <w:r w:rsidRPr="00AF3E2B">
        <w:rPr>
          <w:rFonts w:ascii="Garamond" w:hAnsi="Garamond"/>
          <w:sz w:val="24"/>
          <w:szCs w:val="24"/>
        </w:rPr>
        <w:t>НТЕРЕСНЫМ, а скучным.</w:t>
      </w:r>
    </w:p>
    <w:p w:rsidR="00622573" w:rsidRPr="00AF3E2B" w:rsidRDefault="00622573" w:rsidP="00AF3E2B">
      <w:pPr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Мишенька, (НЕ</w:t>
      </w:r>
      <w:proofErr w:type="gramStart"/>
      <w:r w:rsidRPr="00AF3E2B">
        <w:rPr>
          <w:rFonts w:ascii="Garamond" w:hAnsi="Garamond"/>
          <w:sz w:val="24"/>
          <w:szCs w:val="24"/>
        </w:rPr>
        <w:t>)П</w:t>
      </w:r>
      <w:proofErr w:type="gramEnd"/>
      <w:r w:rsidRPr="00AF3E2B">
        <w:rPr>
          <w:rFonts w:ascii="Garamond" w:hAnsi="Garamond"/>
          <w:sz w:val="24"/>
          <w:szCs w:val="24"/>
        </w:rPr>
        <w:t>РИЯТЕЛЬ ли твой тебя обидел?</w:t>
      </w:r>
    </w:p>
    <w:p w:rsidR="00622573" w:rsidRPr="00AF3E2B" w:rsidRDefault="00622573" w:rsidP="00AF3E2B">
      <w:pPr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Ничуть (НЕ</w:t>
      </w:r>
      <w:proofErr w:type="gramStart"/>
      <w:r w:rsidRPr="00AF3E2B">
        <w:rPr>
          <w:rFonts w:ascii="Garamond" w:hAnsi="Garamond"/>
          <w:sz w:val="24"/>
          <w:szCs w:val="24"/>
        </w:rPr>
        <w:t>)П</w:t>
      </w:r>
      <w:proofErr w:type="gramEnd"/>
      <w:r w:rsidRPr="00AF3E2B">
        <w:rPr>
          <w:rFonts w:ascii="Garamond" w:hAnsi="Garamond"/>
          <w:sz w:val="24"/>
          <w:szCs w:val="24"/>
        </w:rPr>
        <w:t>РИМЕТНЫЙ ручеёк тихонько скользил по гладким камешкам к большой полново</w:t>
      </w:r>
      <w:r w:rsidRPr="00AF3E2B">
        <w:rPr>
          <w:rFonts w:ascii="Garamond" w:hAnsi="Garamond"/>
          <w:sz w:val="24"/>
          <w:szCs w:val="24"/>
        </w:rPr>
        <w:t>д</w:t>
      </w:r>
      <w:r w:rsidRPr="00AF3E2B">
        <w:rPr>
          <w:rFonts w:ascii="Garamond" w:hAnsi="Garamond"/>
          <w:sz w:val="24"/>
          <w:szCs w:val="24"/>
        </w:rPr>
        <w:t>ной реке.</w:t>
      </w:r>
    </w:p>
    <w:p w:rsidR="00622573" w:rsidRPr="00AF3E2B" w:rsidRDefault="00622573" w:rsidP="00AF3E2B">
      <w:pPr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Бортовой компьютер уже несколько лет является (НЕ</w:t>
      </w:r>
      <w:proofErr w:type="gramStart"/>
      <w:r w:rsidRPr="00AF3E2B">
        <w:rPr>
          <w:rFonts w:ascii="Garamond" w:hAnsi="Garamond"/>
          <w:sz w:val="24"/>
          <w:szCs w:val="24"/>
        </w:rPr>
        <w:t>)О</w:t>
      </w:r>
      <w:proofErr w:type="gramEnd"/>
      <w:r w:rsidRPr="00AF3E2B">
        <w:rPr>
          <w:rFonts w:ascii="Garamond" w:hAnsi="Garamond"/>
          <w:sz w:val="24"/>
          <w:szCs w:val="24"/>
        </w:rPr>
        <w:t>ТЪЕМЛЕМОЙ частью управления совр</w:t>
      </w:r>
      <w:r w:rsidRPr="00AF3E2B">
        <w:rPr>
          <w:rFonts w:ascii="Garamond" w:hAnsi="Garamond"/>
          <w:sz w:val="24"/>
          <w:szCs w:val="24"/>
        </w:rPr>
        <w:t>е</w:t>
      </w:r>
      <w:r w:rsidRPr="00AF3E2B">
        <w:rPr>
          <w:rFonts w:ascii="Garamond" w:hAnsi="Garamond"/>
          <w:sz w:val="24"/>
          <w:szCs w:val="24"/>
        </w:rPr>
        <w:t>менным автомобилем.</w:t>
      </w:r>
    </w:p>
    <w:p w:rsidR="00AF3E2B" w:rsidRPr="00AF3E2B" w:rsidRDefault="00AF3E2B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Ответ:</w:t>
      </w:r>
      <w:r w:rsidRPr="00AF3E2B">
        <w:rPr>
          <w:rFonts w:ascii="Garamond" w:hAnsi="Garamond"/>
          <w:i/>
          <w:sz w:val="24"/>
          <w:szCs w:val="24"/>
        </w:rPr>
        <w:t>________________________</w:t>
      </w:r>
    </w:p>
    <w:p w:rsidR="00622573" w:rsidRPr="00AF3E2B" w:rsidRDefault="00622573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b/>
          <w:sz w:val="24"/>
          <w:szCs w:val="24"/>
        </w:rPr>
        <w:t>14</w:t>
      </w:r>
      <w:r w:rsidR="00AF3E2B" w:rsidRPr="00AF3E2B">
        <w:rPr>
          <w:rFonts w:ascii="Garamond" w:hAnsi="Garamond"/>
          <w:b/>
          <w:sz w:val="24"/>
          <w:szCs w:val="24"/>
        </w:rPr>
        <w:t>.</w:t>
      </w:r>
      <w:r w:rsidR="00AF3E2B" w:rsidRPr="00AF3E2B">
        <w:rPr>
          <w:rFonts w:ascii="Garamond" w:hAnsi="Garamond"/>
          <w:sz w:val="24"/>
          <w:szCs w:val="24"/>
        </w:rPr>
        <w:t xml:space="preserve"> </w:t>
      </w:r>
      <w:r w:rsidRPr="00AF3E2B">
        <w:rPr>
          <w:rFonts w:ascii="Garamond" w:hAnsi="Garamond"/>
          <w:sz w:val="24"/>
          <w:szCs w:val="24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622573" w:rsidRPr="00AF3E2B" w:rsidRDefault="00622573" w:rsidP="00AF3E2B">
      <w:pPr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Чтобы унять боль</w:t>
      </w:r>
      <w:r w:rsidRPr="00AF3E2B">
        <w:rPr>
          <w:rFonts w:ascii="Garamond" w:eastAsia="MS Mincho" w:hAnsi="MS Mincho" w:cs="MS Mincho"/>
          <w:sz w:val="24"/>
          <w:szCs w:val="24"/>
        </w:rPr>
        <w:t>，</w:t>
      </w:r>
      <w:r w:rsidRPr="00AF3E2B">
        <w:rPr>
          <w:rFonts w:ascii="Garamond" w:hAnsi="Garamond"/>
          <w:sz w:val="24"/>
          <w:szCs w:val="24"/>
        </w:rPr>
        <w:t>Петька на секунду зажал ладони (ПОД</w:t>
      </w:r>
      <w:proofErr w:type="gramStart"/>
      <w:r w:rsidRPr="00AF3E2B">
        <w:rPr>
          <w:rFonts w:ascii="Garamond" w:hAnsi="Garamond"/>
          <w:sz w:val="24"/>
          <w:szCs w:val="24"/>
        </w:rPr>
        <w:t>)М</w:t>
      </w:r>
      <w:proofErr w:type="gramEnd"/>
      <w:r w:rsidRPr="00AF3E2B">
        <w:rPr>
          <w:rFonts w:ascii="Garamond" w:hAnsi="Garamond"/>
          <w:sz w:val="24"/>
          <w:szCs w:val="24"/>
        </w:rPr>
        <w:t>ЫШКАМИ</w:t>
      </w:r>
      <w:r w:rsidRPr="00AF3E2B">
        <w:rPr>
          <w:rFonts w:ascii="Garamond" w:eastAsia="MS Mincho" w:hAnsi="MS Mincho" w:cs="MS Mincho"/>
          <w:sz w:val="24"/>
          <w:szCs w:val="24"/>
        </w:rPr>
        <w:t>，</w:t>
      </w:r>
      <w:r w:rsidRPr="00AF3E2B">
        <w:rPr>
          <w:rFonts w:ascii="Garamond" w:hAnsi="Garamond"/>
          <w:sz w:val="24"/>
          <w:szCs w:val="24"/>
        </w:rPr>
        <w:t>а потом снова полез (В)ВЕРХ.</w:t>
      </w:r>
    </w:p>
    <w:p w:rsidR="00622573" w:rsidRPr="00AF3E2B" w:rsidRDefault="00622573" w:rsidP="00AF3E2B">
      <w:pPr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(ПО</w:t>
      </w:r>
      <w:proofErr w:type="gramStart"/>
      <w:r w:rsidRPr="00AF3E2B">
        <w:rPr>
          <w:rFonts w:ascii="Garamond" w:hAnsi="Garamond"/>
          <w:sz w:val="24"/>
          <w:szCs w:val="24"/>
        </w:rPr>
        <w:t>)М</w:t>
      </w:r>
      <w:proofErr w:type="gramEnd"/>
      <w:r w:rsidRPr="00AF3E2B">
        <w:rPr>
          <w:rFonts w:ascii="Garamond" w:hAnsi="Garamond"/>
          <w:sz w:val="24"/>
          <w:szCs w:val="24"/>
        </w:rPr>
        <w:t>ИМО отличного качества и тщательной проверки аппаратуры, в процессе работы над маке</w:t>
      </w:r>
      <w:r w:rsidRPr="00AF3E2B">
        <w:rPr>
          <w:rFonts w:ascii="Garamond" w:hAnsi="Garamond"/>
          <w:sz w:val="24"/>
          <w:szCs w:val="24"/>
        </w:rPr>
        <w:t>т</w:t>
      </w:r>
      <w:r w:rsidRPr="00AF3E2B">
        <w:rPr>
          <w:rFonts w:ascii="Garamond" w:hAnsi="Garamond"/>
          <w:sz w:val="24"/>
          <w:szCs w:val="24"/>
        </w:rPr>
        <w:t>ным образцом спутника мы ТАК(ЖЕ) требовали от разработчиков высокой культуры производства и оформления.</w:t>
      </w:r>
    </w:p>
    <w:p w:rsidR="00622573" w:rsidRPr="00AF3E2B" w:rsidRDefault="00622573" w:rsidP="00AF3E2B">
      <w:pPr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ЧТ</w:t>
      </w:r>
      <w:proofErr w:type="gramStart"/>
      <w:r w:rsidRPr="00AF3E2B">
        <w:rPr>
          <w:rFonts w:ascii="Garamond" w:hAnsi="Garamond"/>
          <w:sz w:val="24"/>
          <w:szCs w:val="24"/>
        </w:rPr>
        <w:t>О(</w:t>
      </w:r>
      <w:proofErr w:type="gramEnd"/>
      <w:r w:rsidRPr="00AF3E2B">
        <w:rPr>
          <w:rFonts w:ascii="Garamond" w:hAnsi="Garamond"/>
          <w:sz w:val="24"/>
          <w:szCs w:val="24"/>
        </w:rPr>
        <w:t>БЫ) не обнаружить себя, решено было пробираться к своим осторожно, (В)ОДИНОЧКУ.</w:t>
      </w:r>
    </w:p>
    <w:p w:rsidR="00622573" w:rsidRPr="00AF3E2B" w:rsidRDefault="00622573" w:rsidP="00AF3E2B">
      <w:pPr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(НЕ</w:t>
      </w:r>
      <w:proofErr w:type="gramStart"/>
      <w:r w:rsidRPr="00AF3E2B">
        <w:rPr>
          <w:rFonts w:ascii="Garamond" w:hAnsi="Garamond"/>
          <w:sz w:val="24"/>
          <w:szCs w:val="24"/>
        </w:rPr>
        <w:t>)С</w:t>
      </w:r>
      <w:proofErr w:type="gramEnd"/>
      <w:r w:rsidRPr="00AF3E2B">
        <w:rPr>
          <w:rFonts w:ascii="Garamond" w:hAnsi="Garamond"/>
          <w:sz w:val="24"/>
          <w:szCs w:val="24"/>
        </w:rPr>
        <w:t>МОТРЯ на то что к нам привозили пока лишь технологические приборы, мы всё равно попр</w:t>
      </w:r>
      <w:r w:rsidRPr="00AF3E2B">
        <w:rPr>
          <w:rFonts w:ascii="Garamond" w:hAnsi="Garamond"/>
          <w:sz w:val="24"/>
          <w:szCs w:val="24"/>
        </w:rPr>
        <w:t>о</w:t>
      </w:r>
      <w:r w:rsidRPr="00AF3E2B">
        <w:rPr>
          <w:rFonts w:ascii="Garamond" w:hAnsi="Garamond"/>
          <w:sz w:val="24"/>
          <w:szCs w:val="24"/>
        </w:rPr>
        <w:t>сили представить положенную техническую документацию, (ТО)ЕСТЬ паспорта, инструкции на проведение автономных и комплексных испытаний.</w:t>
      </w:r>
    </w:p>
    <w:p w:rsidR="00622573" w:rsidRPr="00AF3E2B" w:rsidRDefault="00622573" w:rsidP="00AF3E2B">
      <w:pPr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В ходе испытаний мы смогли (НЕ</w:t>
      </w:r>
      <w:proofErr w:type="gramStart"/>
      <w:r w:rsidRPr="00AF3E2B">
        <w:rPr>
          <w:rFonts w:ascii="Garamond" w:hAnsi="Garamond"/>
          <w:sz w:val="24"/>
          <w:szCs w:val="24"/>
        </w:rPr>
        <w:t>)Т</w:t>
      </w:r>
      <w:proofErr w:type="gramEnd"/>
      <w:r w:rsidRPr="00AF3E2B">
        <w:rPr>
          <w:rFonts w:ascii="Garamond" w:hAnsi="Garamond"/>
          <w:sz w:val="24"/>
          <w:szCs w:val="24"/>
        </w:rPr>
        <w:t>ОЛЬКО выявить возможности космического корабля, но и (В)ЦЕЛОМ оценить надёжность работы его систем.</w:t>
      </w:r>
    </w:p>
    <w:p w:rsidR="00AF3E2B" w:rsidRPr="00AF3E2B" w:rsidRDefault="00AF3E2B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Ответ:</w:t>
      </w:r>
      <w:r w:rsidRPr="00AF3E2B">
        <w:rPr>
          <w:rFonts w:ascii="Garamond" w:hAnsi="Garamond"/>
          <w:i/>
          <w:sz w:val="24"/>
          <w:szCs w:val="24"/>
        </w:rPr>
        <w:t>________________________</w:t>
      </w:r>
    </w:p>
    <w:p w:rsidR="00622573" w:rsidRPr="00AF3E2B" w:rsidRDefault="00AF3E2B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b/>
          <w:sz w:val="24"/>
          <w:szCs w:val="24"/>
        </w:rPr>
        <w:t>15.</w:t>
      </w:r>
      <w:r w:rsidRPr="00AF3E2B">
        <w:rPr>
          <w:rFonts w:ascii="Garamond" w:hAnsi="Garamond"/>
          <w:sz w:val="24"/>
          <w:szCs w:val="24"/>
        </w:rPr>
        <w:t xml:space="preserve"> </w:t>
      </w:r>
      <w:r w:rsidR="00622573" w:rsidRPr="00AF3E2B">
        <w:rPr>
          <w:rFonts w:ascii="Garamond" w:hAnsi="Garamond"/>
          <w:sz w:val="24"/>
          <w:szCs w:val="24"/>
        </w:rPr>
        <w:t>Укажите цифр</w:t>
      </w:r>
      <w:proofErr w:type="gramStart"/>
      <w:r w:rsidR="00622573" w:rsidRPr="00AF3E2B">
        <w:rPr>
          <w:rFonts w:ascii="Garamond" w:hAnsi="Garamond"/>
          <w:sz w:val="24"/>
          <w:szCs w:val="24"/>
        </w:rPr>
        <w:t>у(</w:t>
      </w:r>
      <w:proofErr w:type="gramEnd"/>
      <w:r w:rsidR="00622573" w:rsidRPr="00AF3E2B">
        <w:rPr>
          <w:rFonts w:ascii="Garamond" w:hAnsi="Garamond"/>
          <w:sz w:val="24"/>
          <w:szCs w:val="24"/>
        </w:rPr>
        <w:t xml:space="preserve">-ы), на месте которой(-ых) пишется </w:t>
      </w:r>
      <w:r w:rsidR="00622573" w:rsidRPr="00AF3E2B">
        <w:rPr>
          <w:rFonts w:ascii="Garamond" w:hAnsi="Garamond"/>
          <w:b/>
          <w:sz w:val="24"/>
          <w:szCs w:val="24"/>
        </w:rPr>
        <w:t>НН</w:t>
      </w:r>
      <w:r w:rsidR="00622573" w:rsidRPr="00AF3E2B">
        <w:rPr>
          <w:rFonts w:ascii="Garamond" w:hAnsi="Garamond"/>
          <w:sz w:val="24"/>
          <w:szCs w:val="24"/>
        </w:rPr>
        <w:t>.</w:t>
      </w:r>
    </w:p>
    <w:p w:rsidR="00622573" w:rsidRPr="00AF3E2B" w:rsidRDefault="00622573" w:rsidP="00AF3E2B">
      <w:pPr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 xml:space="preserve">Слева, за барьером, в гигантском провале, </w:t>
      </w:r>
      <w:proofErr w:type="gramStart"/>
      <w:r w:rsidRPr="00AF3E2B">
        <w:rPr>
          <w:rFonts w:ascii="Garamond" w:hAnsi="Garamond"/>
          <w:sz w:val="24"/>
          <w:szCs w:val="24"/>
        </w:rPr>
        <w:t>находится</w:t>
      </w:r>
      <w:proofErr w:type="gramEnd"/>
      <w:r w:rsidRPr="00AF3E2B">
        <w:rPr>
          <w:rFonts w:ascii="Garamond" w:hAnsi="Garamond"/>
          <w:sz w:val="24"/>
          <w:szCs w:val="24"/>
        </w:rPr>
        <w:t xml:space="preserve"> пусты(1)ый зал, где происходят все почтовые операции. Над ним </w:t>
      </w:r>
      <w:proofErr w:type="gramStart"/>
      <w:r w:rsidRPr="00AF3E2B">
        <w:rPr>
          <w:rFonts w:ascii="Garamond" w:hAnsi="Garamond"/>
          <w:sz w:val="24"/>
          <w:szCs w:val="24"/>
        </w:rPr>
        <w:t>возносится</w:t>
      </w:r>
      <w:proofErr w:type="gramEnd"/>
      <w:r w:rsidRPr="00AF3E2B">
        <w:rPr>
          <w:rFonts w:ascii="Garamond" w:hAnsi="Garamond"/>
          <w:sz w:val="24"/>
          <w:szCs w:val="24"/>
        </w:rPr>
        <w:t xml:space="preserve"> стекля(2)ый купол. Его краше(3)ые в синий цвет рамы и само стекло создают ощущение открытого пространства.</w:t>
      </w:r>
    </w:p>
    <w:p w:rsidR="00AF3E2B" w:rsidRPr="00AF3E2B" w:rsidRDefault="00AF3E2B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Ответ:</w:t>
      </w:r>
      <w:r w:rsidRPr="00AF3E2B">
        <w:rPr>
          <w:rFonts w:ascii="Garamond" w:hAnsi="Garamond"/>
          <w:i/>
          <w:sz w:val="24"/>
          <w:szCs w:val="24"/>
        </w:rPr>
        <w:t>________________________</w:t>
      </w:r>
    </w:p>
    <w:p w:rsidR="00622573" w:rsidRPr="00AF3E2B" w:rsidRDefault="00AF3E2B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b/>
          <w:sz w:val="24"/>
          <w:szCs w:val="24"/>
        </w:rPr>
        <w:t>16.</w:t>
      </w:r>
      <w:r w:rsidRPr="00AF3E2B">
        <w:rPr>
          <w:rFonts w:ascii="Garamond" w:hAnsi="Garamond"/>
          <w:sz w:val="24"/>
          <w:szCs w:val="24"/>
        </w:rPr>
        <w:t xml:space="preserve"> </w:t>
      </w:r>
      <w:r w:rsidR="00622573" w:rsidRPr="00AF3E2B">
        <w:rPr>
          <w:rFonts w:ascii="Garamond" w:hAnsi="Garamond"/>
          <w:b/>
          <w:sz w:val="24"/>
          <w:szCs w:val="24"/>
        </w:rPr>
        <w:t>Расставьте знаки препинания.</w:t>
      </w:r>
      <w:r w:rsidR="00622573" w:rsidRPr="00AF3E2B">
        <w:rPr>
          <w:rFonts w:ascii="Garamond" w:hAnsi="Garamond"/>
          <w:sz w:val="24"/>
          <w:szCs w:val="24"/>
        </w:rPr>
        <w:t xml:space="preserve"> Укажите два предложения, в которых нужно поставить</w:t>
      </w:r>
      <w:r w:rsidRPr="00AF3E2B">
        <w:rPr>
          <w:rFonts w:ascii="Garamond" w:hAnsi="Garamond"/>
          <w:sz w:val="24"/>
          <w:szCs w:val="24"/>
        </w:rPr>
        <w:t xml:space="preserve"> </w:t>
      </w:r>
      <w:r w:rsidR="00622573" w:rsidRPr="00AF3E2B">
        <w:rPr>
          <w:rFonts w:ascii="Garamond" w:hAnsi="Garamond"/>
          <w:sz w:val="24"/>
          <w:szCs w:val="24"/>
        </w:rPr>
        <w:t>ОДНУ зап</w:t>
      </w:r>
      <w:r w:rsidR="00622573" w:rsidRPr="00AF3E2B">
        <w:rPr>
          <w:rFonts w:ascii="Garamond" w:hAnsi="Garamond"/>
          <w:sz w:val="24"/>
          <w:szCs w:val="24"/>
        </w:rPr>
        <w:t>я</w:t>
      </w:r>
      <w:r w:rsidR="00622573" w:rsidRPr="00AF3E2B">
        <w:rPr>
          <w:rFonts w:ascii="Garamond" w:hAnsi="Garamond"/>
          <w:sz w:val="24"/>
          <w:szCs w:val="24"/>
        </w:rPr>
        <w:t>тую</w:t>
      </w:r>
      <w:r w:rsidRPr="00AF3E2B">
        <w:rPr>
          <w:rFonts w:ascii="Garamond" w:hAnsi="Garamond"/>
          <w:sz w:val="24"/>
          <w:szCs w:val="24"/>
        </w:rPr>
        <w:t>.</w:t>
      </w:r>
      <w:r w:rsidR="00622573" w:rsidRPr="00AF3E2B">
        <w:rPr>
          <w:rFonts w:ascii="Garamond" w:hAnsi="Garamond"/>
          <w:sz w:val="24"/>
          <w:szCs w:val="24"/>
        </w:rPr>
        <w:t xml:space="preserve"> Запишите номера этих предложений.</w:t>
      </w:r>
    </w:p>
    <w:p w:rsidR="00622573" w:rsidRPr="00AF3E2B" w:rsidRDefault="00622573" w:rsidP="00AF3E2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1)</w:t>
      </w:r>
      <w:r w:rsidRPr="00AF3E2B">
        <w:rPr>
          <w:rFonts w:ascii="Garamond" w:hAnsi="Garamond"/>
          <w:sz w:val="24"/>
          <w:szCs w:val="24"/>
        </w:rPr>
        <w:tab/>
        <w:t>На красноватый фон обожжённой глины художник наносил рисунок и орнамент и заливал их л</w:t>
      </w:r>
      <w:r w:rsidRPr="00AF3E2B">
        <w:rPr>
          <w:rFonts w:ascii="Garamond" w:hAnsi="Garamond"/>
          <w:sz w:val="24"/>
          <w:szCs w:val="24"/>
        </w:rPr>
        <w:t>а</w:t>
      </w:r>
      <w:r w:rsidRPr="00AF3E2B">
        <w:rPr>
          <w:rFonts w:ascii="Garamond" w:hAnsi="Garamond"/>
          <w:sz w:val="24"/>
          <w:szCs w:val="24"/>
        </w:rPr>
        <w:t>ком,</w:t>
      </w:r>
    </w:p>
    <w:p w:rsidR="00622573" w:rsidRPr="00AF3E2B" w:rsidRDefault="00622573" w:rsidP="00AF3E2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2)</w:t>
      </w:r>
      <w:r w:rsidRPr="00AF3E2B">
        <w:rPr>
          <w:rFonts w:ascii="Garamond" w:hAnsi="Garamond"/>
          <w:sz w:val="24"/>
          <w:szCs w:val="24"/>
        </w:rPr>
        <w:tab/>
        <w:t>Под актёрской игрой понимается искусство представления персонажа на сцене или перед камерой посредством мимики жестов и голоса.</w:t>
      </w:r>
    </w:p>
    <w:p w:rsidR="00622573" w:rsidRPr="00AF3E2B" w:rsidRDefault="00622573" w:rsidP="00AF3E2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3)</w:t>
      </w:r>
      <w:r w:rsidRPr="00AF3E2B">
        <w:rPr>
          <w:rFonts w:ascii="Garamond" w:hAnsi="Garamond"/>
          <w:sz w:val="24"/>
          <w:szCs w:val="24"/>
        </w:rPr>
        <w:tab/>
        <w:t xml:space="preserve">Искусство Возрождения стремилось не только наполнить храмы и </w:t>
      </w:r>
      <w:proofErr w:type="gramStart"/>
      <w:r w:rsidRPr="00AF3E2B">
        <w:rPr>
          <w:rFonts w:ascii="Garamond" w:hAnsi="Garamond"/>
          <w:sz w:val="24"/>
          <w:szCs w:val="24"/>
        </w:rPr>
        <w:t>дворцы</w:t>
      </w:r>
      <w:proofErr w:type="gramEnd"/>
      <w:r w:rsidRPr="00AF3E2B">
        <w:rPr>
          <w:rFonts w:ascii="Garamond" w:hAnsi="Garamond"/>
          <w:sz w:val="24"/>
          <w:szCs w:val="24"/>
        </w:rPr>
        <w:t xml:space="preserve"> но и найти себе место на городских площадях перекрёстках улиц и фасадах домов.</w:t>
      </w:r>
    </w:p>
    <w:p w:rsidR="00622573" w:rsidRPr="00AF3E2B" w:rsidRDefault="00622573" w:rsidP="00AF3E2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4)</w:t>
      </w:r>
      <w:r w:rsidRPr="00AF3E2B">
        <w:rPr>
          <w:rFonts w:ascii="Garamond" w:hAnsi="Garamond"/>
          <w:sz w:val="24"/>
          <w:szCs w:val="24"/>
        </w:rPr>
        <w:tab/>
        <w:t xml:space="preserve">Светлыми и чистыми глазами мы </w:t>
      </w:r>
      <w:proofErr w:type="gramStart"/>
      <w:r w:rsidRPr="00AF3E2B">
        <w:rPr>
          <w:rFonts w:ascii="Garamond" w:hAnsi="Garamond"/>
          <w:sz w:val="24"/>
          <w:szCs w:val="24"/>
        </w:rPr>
        <w:t>смотрели на мир и всё нам тогда к</w:t>
      </w:r>
      <w:r w:rsidR="00AF3E2B" w:rsidRPr="00AF3E2B">
        <w:rPr>
          <w:rFonts w:ascii="Garamond" w:hAnsi="Garamond"/>
          <w:sz w:val="24"/>
          <w:szCs w:val="24"/>
        </w:rPr>
        <w:t>а</w:t>
      </w:r>
      <w:r w:rsidRPr="00AF3E2B">
        <w:rPr>
          <w:rFonts w:ascii="Garamond" w:hAnsi="Garamond"/>
          <w:sz w:val="24"/>
          <w:szCs w:val="24"/>
        </w:rPr>
        <w:t>залось</w:t>
      </w:r>
      <w:proofErr w:type="gramEnd"/>
      <w:r w:rsidRPr="00AF3E2B">
        <w:rPr>
          <w:rFonts w:ascii="Garamond" w:hAnsi="Garamond"/>
          <w:sz w:val="24"/>
          <w:szCs w:val="24"/>
        </w:rPr>
        <w:t xml:space="preserve"> ярким</w:t>
      </w:r>
      <w:r w:rsidR="00AF3E2B" w:rsidRPr="00AF3E2B">
        <w:rPr>
          <w:rFonts w:ascii="Garamond" w:hAnsi="Garamond"/>
          <w:sz w:val="24"/>
          <w:szCs w:val="24"/>
        </w:rPr>
        <w:t>.</w:t>
      </w:r>
    </w:p>
    <w:p w:rsidR="00622573" w:rsidRPr="00AF3E2B" w:rsidRDefault="00622573" w:rsidP="00AF3E2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5)</w:t>
      </w:r>
      <w:r w:rsidRPr="00AF3E2B">
        <w:rPr>
          <w:rFonts w:ascii="Garamond" w:hAnsi="Garamond"/>
          <w:sz w:val="24"/>
          <w:szCs w:val="24"/>
        </w:rPr>
        <w:tab/>
        <w:t>Вечером пройдёт майский дождь и прогремит гроза.</w:t>
      </w:r>
    </w:p>
    <w:p w:rsidR="00AF3E2B" w:rsidRPr="00AF3E2B" w:rsidRDefault="00AF3E2B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Ответ:</w:t>
      </w:r>
      <w:r w:rsidRPr="00AF3E2B">
        <w:rPr>
          <w:rFonts w:ascii="Garamond" w:hAnsi="Garamond"/>
          <w:i/>
          <w:sz w:val="24"/>
          <w:szCs w:val="24"/>
        </w:rPr>
        <w:t>________________________</w:t>
      </w:r>
    </w:p>
    <w:p w:rsidR="00622573" w:rsidRPr="00AF3E2B" w:rsidRDefault="00AF3E2B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b/>
          <w:sz w:val="24"/>
          <w:szCs w:val="24"/>
        </w:rPr>
        <w:t xml:space="preserve">17. </w:t>
      </w:r>
      <w:r w:rsidR="00622573" w:rsidRPr="00AF3E2B">
        <w:rPr>
          <w:rFonts w:ascii="Garamond" w:hAnsi="Garamond"/>
          <w:b/>
          <w:sz w:val="24"/>
          <w:szCs w:val="24"/>
        </w:rPr>
        <w:t>Расставьте все знаки препинания:</w:t>
      </w:r>
      <w:r w:rsidR="00622573" w:rsidRPr="00AF3E2B">
        <w:rPr>
          <w:rFonts w:ascii="Garamond" w:hAnsi="Garamond"/>
          <w:sz w:val="24"/>
          <w:szCs w:val="24"/>
        </w:rPr>
        <w:t xml:space="preserve"> укажите цифр</w:t>
      </w:r>
      <w:proofErr w:type="gramStart"/>
      <w:r w:rsidR="00622573" w:rsidRPr="00AF3E2B">
        <w:rPr>
          <w:rFonts w:ascii="Garamond" w:hAnsi="Garamond"/>
          <w:sz w:val="24"/>
          <w:szCs w:val="24"/>
        </w:rPr>
        <w:t>у(</w:t>
      </w:r>
      <w:proofErr w:type="gramEnd"/>
      <w:r w:rsidR="00622573" w:rsidRPr="00AF3E2B">
        <w:rPr>
          <w:rFonts w:ascii="Garamond" w:hAnsi="Garamond"/>
          <w:sz w:val="24"/>
          <w:szCs w:val="24"/>
        </w:rPr>
        <w:t>-ы), на месте которой(-ых) должна(-ы) стоять запятая(-ые).</w:t>
      </w:r>
    </w:p>
    <w:p w:rsidR="00622573" w:rsidRPr="00AF3E2B" w:rsidRDefault="00622573" w:rsidP="00AF3E2B">
      <w:pPr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Алексей (1) возмущённый несправедливым замечанием (2) быстро вышел из комнаты</w:t>
      </w:r>
      <w:r w:rsidR="00AF3E2B" w:rsidRPr="00AF3E2B">
        <w:rPr>
          <w:rFonts w:ascii="Garamond" w:hAnsi="Garamond"/>
          <w:sz w:val="24"/>
          <w:szCs w:val="24"/>
        </w:rPr>
        <w:t xml:space="preserve"> </w:t>
      </w:r>
      <w:r w:rsidRPr="00AF3E2B">
        <w:rPr>
          <w:rFonts w:ascii="Garamond" w:hAnsi="Garamond"/>
          <w:sz w:val="24"/>
          <w:szCs w:val="24"/>
        </w:rPr>
        <w:t>начальника (3) и (4</w:t>
      </w:r>
      <w:r w:rsidR="00AF3E2B" w:rsidRPr="00AF3E2B">
        <w:rPr>
          <w:rFonts w:ascii="Garamond" w:hAnsi="Garamond"/>
          <w:sz w:val="24"/>
          <w:szCs w:val="24"/>
        </w:rPr>
        <w:t>)</w:t>
      </w:r>
      <w:r w:rsidRPr="00AF3E2B">
        <w:rPr>
          <w:rFonts w:ascii="Garamond" w:hAnsi="Garamond"/>
          <w:sz w:val="24"/>
          <w:szCs w:val="24"/>
        </w:rPr>
        <w:t xml:space="preserve"> ни на кого не смотря (5</w:t>
      </w:r>
      <w:r w:rsidR="00AF3E2B" w:rsidRPr="00AF3E2B">
        <w:rPr>
          <w:rFonts w:ascii="Garamond" w:hAnsi="Garamond"/>
          <w:sz w:val="24"/>
          <w:szCs w:val="24"/>
        </w:rPr>
        <w:t>)</w:t>
      </w:r>
      <w:r w:rsidRPr="00AF3E2B">
        <w:rPr>
          <w:rFonts w:ascii="Garamond" w:hAnsi="Garamond"/>
          <w:sz w:val="24"/>
          <w:szCs w:val="24"/>
        </w:rPr>
        <w:t xml:space="preserve"> направился к выходу.</w:t>
      </w:r>
    </w:p>
    <w:p w:rsidR="00AF3E2B" w:rsidRPr="00AF3E2B" w:rsidRDefault="00AF3E2B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lastRenderedPageBreak/>
        <w:t>Ответ:</w:t>
      </w:r>
      <w:r w:rsidRPr="00AF3E2B">
        <w:rPr>
          <w:rFonts w:ascii="Garamond" w:hAnsi="Garamond"/>
          <w:i/>
          <w:sz w:val="24"/>
          <w:szCs w:val="24"/>
        </w:rPr>
        <w:t>________________________</w:t>
      </w:r>
    </w:p>
    <w:p w:rsidR="00622573" w:rsidRPr="00AF3E2B" w:rsidRDefault="00AF3E2B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b/>
          <w:sz w:val="24"/>
          <w:szCs w:val="24"/>
        </w:rPr>
        <w:t xml:space="preserve">18. </w:t>
      </w:r>
      <w:r w:rsidR="00622573" w:rsidRPr="00AF3E2B">
        <w:rPr>
          <w:rFonts w:ascii="Garamond" w:hAnsi="Garamond"/>
          <w:b/>
          <w:sz w:val="24"/>
          <w:szCs w:val="24"/>
        </w:rPr>
        <w:t>Расставьте все знаки препинания:</w:t>
      </w:r>
      <w:r w:rsidR="00622573" w:rsidRPr="00AF3E2B">
        <w:rPr>
          <w:rFonts w:ascii="Garamond" w:hAnsi="Garamond"/>
          <w:sz w:val="24"/>
          <w:szCs w:val="24"/>
        </w:rPr>
        <w:t xml:space="preserve"> укажите цифр</w:t>
      </w:r>
      <w:proofErr w:type="gramStart"/>
      <w:r w:rsidR="00622573" w:rsidRPr="00AF3E2B">
        <w:rPr>
          <w:rFonts w:ascii="Garamond" w:hAnsi="Garamond"/>
          <w:sz w:val="24"/>
          <w:szCs w:val="24"/>
        </w:rPr>
        <w:t>у(</w:t>
      </w:r>
      <w:proofErr w:type="gramEnd"/>
      <w:r w:rsidR="00622573" w:rsidRPr="00AF3E2B">
        <w:rPr>
          <w:rFonts w:ascii="Garamond" w:hAnsi="Garamond"/>
          <w:sz w:val="24"/>
          <w:szCs w:val="24"/>
        </w:rPr>
        <w:t>-ы), на месте которой(-ых) должна(-ы) стоять запятая(-ые).</w:t>
      </w:r>
    </w:p>
    <w:p w:rsidR="00AF3E2B" w:rsidRDefault="00AF3E2B" w:rsidP="00AF3E2B">
      <w:pPr>
        <w:ind w:left="284"/>
        <w:jc w:val="both"/>
        <w:rPr>
          <w:rFonts w:ascii="Garamond" w:hAnsi="Garamond"/>
          <w:sz w:val="24"/>
          <w:szCs w:val="24"/>
        </w:rPr>
        <w:sectPr w:rsidR="00AF3E2B" w:rsidSect="0062257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22573" w:rsidRPr="00AF3E2B" w:rsidRDefault="00622573" w:rsidP="00644B25">
      <w:pPr>
        <w:ind w:firstLine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lastRenderedPageBreak/>
        <w:t>Наедине с тобою (1) брат (2)</w:t>
      </w:r>
    </w:p>
    <w:p w:rsidR="00622573" w:rsidRPr="00AF3E2B" w:rsidRDefault="00622573" w:rsidP="00644B25">
      <w:pPr>
        <w:ind w:firstLine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Хотел бы я побыть:</w:t>
      </w:r>
    </w:p>
    <w:p w:rsidR="00622573" w:rsidRPr="00AF3E2B" w:rsidRDefault="00622573" w:rsidP="00644B25">
      <w:pPr>
        <w:ind w:firstLine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На свете мало (3) говорят (4)</w:t>
      </w:r>
    </w:p>
    <w:p w:rsidR="00622573" w:rsidRPr="00AF3E2B" w:rsidRDefault="00622573" w:rsidP="00644B25">
      <w:pPr>
        <w:ind w:firstLine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Мне остаётся жить!</w:t>
      </w:r>
    </w:p>
    <w:p w:rsidR="00622573" w:rsidRPr="00AF3E2B" w:rsidRDefault="00622573" w:rsidP="00644B25">
      <w:pPr>
        <w:ind w:firstLine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Поедешь скоро ты домой:</w:t>
      </w:r>
    </w:p>
    <w:p w:rsidR="00622573" w:rsidRPr="00AF3E2B" w:rsidRDefault="00622573" w:rsidP="00644B25">
      <w:pPr>
        <w:ind w:firstLine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Смотри ж</w:t>
      </w:r>
      <w:proofErr w:type="gramStart"/>
      <w:r w:rsidR="00AF3E2B" w:rsidRPr="00AF3E2B">
        <w:rPr>
          <w:rFonts w:ascii="Garamond" w:hAnsi="Garamond"/>
          <w:sz w:val="24"/>
          <w:szCs w:val="24"/>
        </w:rPr>
        <w:t>…</w:t>
      </w:r>
      <w:r w:rsidRPr="00AF3E2B">
        <w:rPr>
          <w:rFonts w:ascii="Garamond" w:hAnsi="Garamond"/>
          <w:sz w:val="24"/>
          <w:szCs w:val="24"/>
        </w:rPr>
        <w:t xml:space="preserve"> Д</w:t>
      </w:r>
      <w:proofErr w:type="gramEnd"/>
      <w:r w:rsidRPr="00AF3E2B">
        <w:rPr>
          <w:rFonts w:ascii="Garamond" w:hAnsi="Garamond"/>
          <w:sz w:val="24"/>
          <w:szCs w:val="24"/>
        </w:rPr>
        <w:t>а что? моей судьбой,</w:t>
      </w:r>
    </w:p>
    <w:p w:rsidR="00AF3E2B" w:rsidRPr="00AF3E2B" w:rsidRDefault="00622573" w:rsidP="00644B25">
      <w:pPr>
        <w:ind w:firstLine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lastRenderedPageBreak/>
        <w:t xml:space="preserve">Сказать (5) по правде (6) очень </w:t>
      </w:r>
    </w:p>
    <w:p w:rsidR="00622573" w:rsidRPr="00AF3E2B" w:rsidRDefault="00622573" w:rsidP="00644B25">
      <w:pPr>
        <w:ind w:firstLine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Никто не озабочен.</w:t>
      </w:r>
    </w:p>
    <w:p w:rsidR="00AF3E2B" w:rsidRPr="00AF3E2B" w:rsidRDefault="00622573" w:rsidP="00644B25">
      <w:pPr>
        <w:ind w:firstLine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 xml:space="preserve">Отца и мать мою (7) едва ль </w:t>
      </w:r>
    </w:p>
    <w:p w:rsidR="00622573" w:rsidRPr="00AF3E2B" w:rsidRDefault="00622573" w:rsidP="00644B25">
      <w:pPr>
        <w:ind w:firstLine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Застанешь ты в живых…</w:t>
      </w:r>
    </w:p>
    <w:p w:rsidR="00AF3E2B" w:rsidRPr="00AF3E2B" w:rsidRDefault="00622573" w:rsidP="00644B25">
      <w:pPr>
        <w:ind w:firstLine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 xml:space="preserve">Признаться (8) право (9) было б жаль </w:t>
      </w:r>
    </w:p>
    <w:p w:rsidR="00622573" w:rsidRPr="00AF3E2B" w:rsidRDefault="00622573" w:rsidP="00644B25">
      <w:pPr>
        <w:ind w:firstLine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Мне опечалить их…</w:t>
      </w:r>
      <w:r w:rsidR="00AF3E2B" w:rsidRPr="00AF3E2B">
        <w:rPr>
          <w:rFonts w:ascii="Garamond" w:hAnsi="Garamond"/>
          <w:sz w:val="24"/>
          <w:szCs w:val="24"/>
        </w:rPr>
        <w:t xml:space="preserve"> </w:t>
      </w:r>
      <w:r w:rsidRPr="00AF3E2B">
        <w:rPr>
          <w:rFonts w:ascii="Garamond" w:hAnsi="Garamond"/>
          <w:sz w:val="24"/>
          <w:szCs w:val="24"/>
        </w:rPr>
        <w:t>(М. Ю</w:t>
      </w:r>
      <w:r w:rsidR="00AF3E2B" w:rsidRPr="00AF3E2B">
        <w:rPr>
          <w:rFonts w:ascii="Garamond" w:hAnsi="Garamond"/>
          <w:sz w:val="24"/>
          <w:szCs w:val="24"/>
        </w:rPr>
        <w:t>.</w:t>
      </w:r>
      <w:r w:rsidRPr="00AF3E2B">
        <w:rPr>
          <w:rFonts w:ascii="Garamond" w:hAnsi="Garamond"/>
          <w:sz w:val="24"/>
          <w:szCs w:val="24"/>
        </w:rPr>
        <w:t xml:space="preserve"> Лермонтов)</w:t>
      </w:r>
    </w:p>
    <w:p w:rsidR="00AF3E2B" w:rsidRDefault="00AF3E2B" w:rsidP="00644B25">
      <w:pPr>
        <w:ind w:firstLine="284"/>
        <w:jc w:val="both"/>
        <w:rPr>
          <w:rFonts w:ascii="Garamond" w:hAnsi="Garamond"/>
          <w:sz w:val="24"/>
          <w:szCs w:val="24"/>
        </w:rPr>
        <w:sectPr w:rsidR="00AF3E2B" w:rsidSect="00807CC0">
          <w:type w:val="continuous"/>
          <w:pgSz w:w="11906" w:h="16838"/>
          <w:pgMar w:top="720" w:right="720" w:bottom="720" w:left="720" w:header="708" w:footer="708" w:gutter="0"/>
          <w:cols w:num="2" w:space="282"/>
          <w:docGrid w:linePitch="360"/>
        </w:sectPr>
      </w:pPr>
    </w:p>
    <w:p w:rsidR="00AF3E2B" w:rsidRPr="00AF3E2B" w:rsidRDefault="00AF3E2B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lastRenderedPageBreak/>
        <w:t>Ответ:</w:t>
      </w:r>
      <w:r w:rsidRPr="00AF3E2B">
        <w:rPr>
          <w:rFonts w:ascii="Garamond" w:hAnsi="Garamond"/>
          <w:i/>
          <w:sz w:val="24"/>
          <w:szCs w:val="24"/>
        </w:rPr>
        <w:t>________________________</w:t>
      </w:r>
    </w:p>
    <w:p w:rsidR="00622573" w:rsidRPr="00AF3E2B" w:rsidRDefault="00AF3E2B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b/>
          <w:sz w:val="24"/>
          <w:szCs w:val="24"/>
        </w:rPr>
        <w:t xml:space="preserve">19. </w:t>
      </w:r>
      <w:r w:rsidR="00622573" w:rsidRPr="00AF3E2B">
        <w:rPr>
          <w:rFonts w:ascii="Garamond" w:hAnsi="Garamond"/>
          <w:b/>
          <w:sz w:val="24"/>
          <w:szCs w:val="24"/>
        </w:rPr>
        <w:t>Расставьте все знаки препинания:</w:t>
      </w:r>
      <w:r w:rsidR="00622573" w:rsidRPr="00AF3E2B">
        <w:rPr>
          <w:rFonts w:ascii="Garamond" w:hAnsi="Garamond"/>
          <w:sz w:val="24"/>
          <w:szCs w:val="24"/>
        </w:rPr>
        <w:t xml:space="preserve"> укажите цифр</w:t>
      </w:r>
      <w:proofErr w:type="gramStart"/>
      <w:r w:rsidR="00622573" w:rsidRPr="00AF3E2B">
        <w:rPr>
          <w:rFonts w:ascii="Garamond" w:hAnsi="Garamond"/>
          <w:sz w:val="24"/>
          <w:szCs w:val="24"/>
        </w:rPr>
        <w:t>у(</w:t>
      </w:r>
      <w:proofErr w:type="gramEnd"/>
      <w:r w:rsidR="00622573" w:rsidRPr="00AF3E2B">
        <w:rPr>
          <w:rFonts w:ascii="Garamond" w:hAnsi="Garamond"/>
          <w:sz w:val="24"/>
          <w:szCs w:val="24"/>
        </w:rPr>
        <w:t>-ы), на месте которой(-ых) должна(-ы) стоять запятая(-ые)</w:t>
      </w:r>
      <w:r w:rsidRPr="00AF3E2B">
        <w:rPr>
          <w:rFonts w:ascii="Garamond" w:hAnsi="Garamond"/>
          <w:sz w:val="24"/>
          <w:szCs w:val="24"/>
        </w:rPr>
        <w:t>.</w:t>
      </w:r>
    </w:p>
    <w:p w:rsidR="00622573" w:rsidRPr="00AF3E2B" w:rsidRDefault="00622573" w:rsidP="00AF3E2B">
      <w:pPr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Серьёзным конкурентом поршневым двигателям на бензиновом и дизельном топливе (1</w:t>
      </w:r>
      <w:r w:rsidR="00AF3E2B" w:rsidRPr="00AF3E2B">
        <w:rPr>
          <w:rFonts w:ascii="Garamond" w:hAnsi="Garamond"/>
          <w:sz w:val="24"/>
          <w:szCs w:val="24"/>
        </w:rPr>
        <w:t xml:space="preserve">) </w:t>
      </w:r>
      <w:r w:rsidRPr="00AF3E2B">
        <w:rPr>
          <w:rFonts w:ascii="Garamond" w:hAnsi="Garamond"/>
          <w:sz w:val="24"/>
          <w:szCs w:val="24"/>
        </w:rPr>
        <w:t>стали газ</w:t>
      </w:r>
      <w:r w:rsidRPr="00AF3E2B">
        <w:rPr>
          <w:rFonts w:ascii="Garamond" w:hAnsi="Garamond"/>
          <w:sz w:val="24"/>
          <w:szCs w:val="24"/>
        </w:rPr>
        <w:t>о</w:t>
      </w:r>
      <w:r w:rsidRPr="00AF3E2B">
        <w:rPr>
          <w:rFonts w:ascii="Garamond" w:hAnsi="Garamond"/>
          <w:sz w:val="24"/>
          <w:szCs w:val="24"/>
        </w:rPr>
        <w:t>турбинные двигатели (2) первые испытания (3) функционирования (4) которых (5) проводились уже в 50-х и 60-х годах прошлого века.</w:t>
      </w:r>
    </w:p>
    <w:p w:rsidR="00AF3E2B" w:rsidRPr="00AF3E2B" w:rsidRDefault="00AF3E2B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Ответ:</w:t>
      </w:r>
      <w:r w:rsidRPr="00AF3E2B">
        <w:rPr>
          <w:rFonts w:ascii="Garamond" w:hAnsi="Garamond"/>
          <w:i/>
          <w:sz w:val="24"/>
          <w:szCs w:val="24"/>
        </w:rPr>
        <w:t>________________________</w:t>
      </w:r>
    </w:p>
    <w:p w:rsidR="00622573" w:rsidRPr="00AF3E2B" w:rsidRDefault="00622573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b/>
          <w:sz w:val="24"/>
          <w:szCs w:val="24"/>
        </w:rPr>
        <w:t>20</w:t>
      </w:r>
      <w:r w:rsidR="00AF3E2B" w:rsidRPr="00AF3E2B">
        <w:rPr>
          <w:rFonts w:ascii="Garamond" w:hAnsi="Garamond"/>
          <w:b/>
          <w:sz w:val="24"/>
          <w:szCs w:val="24"/>
        </w:rPr>
        <w:t xml:space="preserve">. </w:t>
      </w:r>
      <w:r w:rsidRPr="00AF3E2B">
        <w:rPr>
          <w:rFonts w:ascii="Garamond" w:hAnsi="Garamond"/>
          <w:sz w:val="24"/>
          <w:szCs w:val="24"/>
        </w:rPr>
        <w:t>Расставьте все знаки препинания: укажите все цифры, на месте которых должны стоять запятые.</w:t>
      </w:r>
    </w:p>
    <w:p w:rsidR="00622573" w:rsidRPr="00AF3E2B" w:rsidRDefault="00622573" w:rsidP="00AF3E2B">
      <w:pPr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На далёком западном крае неба (1) исступлённо метались белые молнии (2) и (3) хотя гроза не соб</w:t>
      </w:r>
      <w:r w:rsidRPr="00AF3E2B">
        <w:rPr>
          <w:rFonts w:ascii="Garamond" w:hAnsi="Garamond"/>
          <w:sz w:val="24"/>
          <w:szCs w:val="24"/>
        </w:rPr>
        <w:t>и</w:t>
      </w:r>
      <w:r w:rsidRPr="00AF3E2B">
        <w:rPr>
          <w:rFonts w:ascii="Garamond" w:hAnsi="Garamond"/>
          <w:sz w:val="24"/>
          <w:szCs w:val="24"/>
        </w:rPr>
        <w:t>ралась двигаться в нашу сторону (4) всё же что-то тревожное было в этом таинственном ожидании природы.</w:t>
      </w:r>
    </w:p>
    <w:p w:rsidR="00AF3E2B" w:rsidRPr="00AF3E2B" w:rsidRDefault="00AF3E2B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Ответ:</w:t>
      </w:r>
      <w:r w:rsidRPr="00AF3E2B">
        <w:rPr>
          <w:rFonts w:ascii="Garamond" w:hAnsi="Garamond"/>
          <w:i/>
          <w:sz w:val="24"/>
          <w:szCs w:val="24"/>
        </w:rPr>
        <w:t>________________________</w:t>
      </w:r>
    </w:p>
    <w:p w:rsidR="00622573" w:rsidRPr="00AF3E2B" w:rsidRDefault="00AF3E2B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b/>
          <w:sz w:val="24"/>
          <w:szCs w:val="24"/>
        </w:rPr>
        <w:t>21.</w:t>
      </w:r>
      <w:r w:rsidRPr="00AF3E2B">
        <w:rPr>
          <w:rFonts w:ascii="Garamond" w:hAnsi="Garamond"/>
          <w:sz w:val="24"/>
          <w:szCs w:val="24"/>
        </w:rPr>
        <w:t xml:space="preserve"> </w:t>
      </w:r>
      <w:r w:rsidR="00622573" w:rsidRPr="00AF3E2B">
        <w:rPr>
          <w:rFonts w:ascii="Garamond" w:hAnsi="Garamond"/>
          <w:sz w:val="24"/>
          <w:szCs w:val="24"/>
        </w:rPr>
        <w:t>Найдите предложения, в которых тире ставится в соответствии с одним и тем же правилом пункту</w:t>
      </w:r>
      <w:r w:rsidR="00622573" w:rsidRPr="00AF3E2B">
        <w:rPr>
          <w:rFonts w:ascii="Garamond" w:hAnsi="Garamond"/>
          <w:sz w:val="24"/>
          <w:szCs w:val="24"/>
        </w:rPr>
        <w:t>а</w:t>
      </w:r>
      <w:r w:rsidR="00622573" w:rsidRPr="00AF3E2B">
        <w:rPr>
          <w:rFonts w:ascii="Garamond" w:hAnsi="Garamond"/>
          <w:sz w:val="24"/>
          <w:szCs w:val="24"/>
        </w:rPr>
        <w:t>ции. Запишите номера этих предложений.</w:t>
      </w:r>
    </w:p>
    <w:p w:rsidR="00622573" w:rsidRPr="00AF3E2B" w:rsidRDefault="00622573" w:rsidP="00AF3E2B">
      <w:pPr>
        <w:ind w:left="284" w:firstLine="283"/>
        <w:jc w:val="both"/>
        <w:rPr>
          <w:rFonts w:ascii="Garamond" w:hAnsi="Garamond"/>
          <w:sz w:val="24"/>
          <w:szCs w:val="24"/>
        </w:rPr>
      </w:pPr>
      <w:proofErr w:type="gramStart"/>
      <w:r w:rsidRPr="00AF3E2B">
        <w:rPr>
          <w:rFonts w:ascii="Garamond" w:hAnsi="Garamond"/>
          <w:sz w:val="24"/>
          <w:szCs w:val="24"/>
        </w:rPr>
        <w:t>(1)Плато Путорана — грандиозный горный массив Заполярья, расположенный на северо-западе Сибири между двумя великими реками — Енисеем и Леной.</w:t>
      </w:r>
      <w:r w:rsidR="00AF3E2B" w:rsidRPr="00AF3E2B">
        <w:rPr>
          <w:rFonts w:ascii="Garamond" w:hAnsi="Garamond"/>
          <w:sz w:val="24"/>
          <w:szCs w:val="24"/>
        </w:rPr>
        <w:t xml:space="preserve"> (2) Пл</w:t>
      </w:r>
      <w:r w:rsidRPr="00AF3E2B">
        <w:rPr>
          <w:rFonts w:ascii="Garamond" w:hAnsi="Garamond"/>
          <w:sz w:val="24"/>
          <w:szCs w:val="24"/>
        </w:rPr>
        <w:t>ощадь</w:t>
      </w:r>
      <w:r w:rsidR="00AF3E2B" w:rsidRPr="00AF3E2B">
        <w:rPr>
          <w:rFonts w:ascii="Garamond" w:hAnsi="Garamond"/>
          <w:sz w:val="24"/>
          <w:szCs w:val="24"/>
        </w:rPr>
        <w:t xml:space="preserve"> </w:t>
      </w:r>
      <w:r w:rsidRPr="00AF3E2B">
        <w:rPr>
          <w:rFonts w:ascii="Garamond" w:hAnsi="Garamond"/>
          <w:sz w:val="24"/>
          <w:szCs w:val="24"/>
        </w:rPr>
        <w:t>плато — двести пятьдесят тысяч квадратных километров.</w:t>
      </w:r>
      <w:r w:rsidR="00AF3E2B" w:rsidRPr="00AF3E2B">
        <w:rPr>
          <w:rFonts w:ascii="Garamond" w:hAnsi="Garamond"/>
          <w:sz w:val="24"/>
          <w:szCs w:val="24"/>
        </w:rPr>
        <w:t xml:space="preserve"> </w:t>
      </w:r>
      <w:r w:rsidRPr="00AF3E2B">
        <w:rPr>
          <w:rFonts w:ascii="Garamond" w:hAnsi="Garamond"/>
          <w:sz w:val="24"/>
          <w:szCs w:val="24"/>
        </w:rPr>
        <w:t>(3)На эвенском языке название плато означает «озёра с крутыми бер</w:t>
      </w:r>
      <w:r w:rsidRPr="00AF3E2B">
        <w:rPr>
          <w:rFonts w:ascii="Garamond" w:hAnsi="Garamond"/>
          <w:sz w:val="24"/>
          <w:szCs w:val="24"/>
        </w:rPr>
        <w:t>е</w:t>
      </w:r>
      <w:r w:rsidRPr="00AF3E2B">
        <w:rPr>
          <w:rFonts w:ascii="Garamond" w:hAnsi="Garamond"/>
          <w:sz w:val="24"/>
          <w:szCs w:val="24"/>
        </w:rPr>
        <w:t>гами»</w:t>
      </w:r>
      <w:r w:rsidRPr="00AF3E2B">
        <w:rPr>
          <w:rFonts w:ascii="Garamond" w:eastAsia="MS Mincho" w:hAnsi="MS Mincho" w:cs="MS Mincho"/>
          <w:sz w:val="24"/>
          <w:szCs w:val="24"/>
        </w:rPr>
        <w:t>，</w:t>
      </w:r>
      <w:r w:rsidRPr="00AF3E2B">
        <w:rPr>
          <w:rFonts w:ascii="Garamond" w:hAnsi="Garamond"/>
          <w:sz w:val="24"/>
          <w:szCs w:val="24"/>
        </w:rPr>
        <w:t xml:space="preserve"> а на юкагирском — «горы без вершин», (4)Эти имена точно и образно характеризуют мес</w:t>
      </w:r>
      <w:r w:rsidRPr="00AF3E2B">
        <w:rPr>
          <w:rFonts w:ascii="Garamond" w:hAnsi="Garamond"/>
          <w:sz w:val="24"/>
          <w:szCs w:val="24"/>
        </w:rPr>
        <w:t>т</w:t>
      </w:r>
      <w:r w:rsidRPr="00AF3E2B">
        <w:rPr>
          <w:rFonts w:ascii="Garamond" w:hAnsi="Garamond"/>
          <w:sz w:val="24"/>
          <w:szCs w:val="24"/>
        </w:rPr>
        <w:t>ность. (5)География же дала такое определение подобным образовани</w:t>
      </w:r>
      <w:r w:rsidR="00AF3E2B" w:rsidRPr="00AF3E2B">
        <w:rPr>
          <w:rFonts w:ascii="Garamond" w:hAnsi="Garamond"/>
          <w:sz w:val="24"/>
          <w:szCs w:val="24"/>
        </w:rPr>
        <w:t>ям: «столовая</w:t>
      </w:r>
      <w:proofErr w:type="gramEnd"/>
      <w:r w:rsidR="00AF3E2B" w:rsidRPr="00AF3E2B">
        <w:rPr>
          <w:rFonts w:ascii="Garamond" w:hAnsi="Garamond"/>
          <w:sz w:val="24"/>
          <w:szCs w:val="24"/>
        </w:rPr>
        <w:t xml:space="preserve"> </w:t>
      </w:r>
      <w:proofErr w:type="gramStart"/>
      <w:r w:rsidR="00AF3E2B" w:rsidRPr="00AF3E2B">
        <w:rPr>
          <w:rFonts w:ascii="Garamond" w:hAnsi="Garamond"/>
          <w:sz w:val="24"/>
          <w:szCs w:val="24"/>
        </w:rPr>
        <w:t>гора». (6</w:t>
      </w:r>
      <w:r w:rsidRPr="00AF3E2B">
        <w:rPr>
          <w:rFonts w:ascii="Garamond" w:hAnsi="Garamond"/>
          <w:sz w:val="24"/>
          <w:szCs w:val="24"/>
        </w:rPr>
        <w:t>)Вершина Путорана — гора Камень высотой 1701 метр. (7)На плато бесчисленное множество озёр и водопадов, среди которых высочайший в России Тальниковый,</w:t>
      </w:r>
      <w:r w:rsidR="00AF3E2B" w:rsidRPr="00AF3E2B">
        <w:rPr>
          <w:rFonts w:ascii="Garamond" w:hAnsi="Garamond"/>
          <w:sz w:val="24"/>
          <w:szCs w:val="24"/>
        </w:rPr>
        <w:t xml:space="preserve"> </w:t>
      </w:r>
      <w:r w:rsidRPr="00AF3E2B">
        <w:rPr>
          <w:rFonts w:ascii="Garamond" w:hAnsi="Garamond"/>
          <w:sz w:val="24"/>
          <w:szCs w:val="24"/>
        </w:rPr>
        <w:t>—</w:t>
      </w:r>
      <w:r w:rsidR="00AF3E2B" w:rsidRPr="00AF3E2B">
        <w:rPr>
          <w:rFonts w:ascii="Garamond" w:hAnsi="Garamond"/>
          <w:sz w:val="24"/>
          <w:szCs w:val="24"/>
        </w:rPr>
        <w:t xml:space="preserve"> </w:t>
      </w:r>
      <w:r w:rsidRPr="00AF3E2B">
        <w:rPr>
          <w:rFonts w:ascii="Garamond" w:hAnsi="Garamond"/>
          <w:sz w:val="24"/>
          <w:szCs w:val="24"/>
        </w:rPr>
        <w:t>именно поэтому Путорану называют краем тысячи водопадов и десяти тысяч озёр. (8)Одно из озёр, Виви</w:t>
      </w:r>
      <w:r w:rsidRPr="00AF3E2B">
        <w:rPr>
          <w:rFonts w:ascii="Garamond" w:eastAsia="MS Mincho" w:hAnsi="MS Mincho" w:cs="MS Mincho"/>
          <w:sz w:val="24"/>
          <w:szCs w:val="24"/>
        </w:rPr>
        <w:t>，</w:t>
      </w:r>
      <w:r w:rsidR="00AF3E2B" w:rsidRPr="00AF3E2B">
        <w:rPr>
          <w:rFonts w:ascii="Garamond" w:hAnsi="Garamond"/>
          <w:sz w:val="24"/>
          <w:szCs w:val="24"/>
        </w:rPr>
        <w:t>—</w:t>
      </w:r>
      <w:r w:rsidRPr="00AF3E2B">
        <w:rPr>
          <w:rFonts w:ascii="Garamond" w:hAnsi="Garamond"/>
          <w:sz w:val="24"/>
          <w:szCs w:val="24"/>
        </w:rPr>
        <w:t xml:space="preserve"> географический центр России</w:t>
      </w:r>
      <w:r w:rsidRPr="00AF3E2B">
        <w:rPr>
          <w:rFonts w:ascii="Garamond" w:eastAsia="MS Mincho" w:hAnsi="MS Mincho" w:cs="MS Mincho"/>
          <w:sz w:val="24"/>
          <w:szCs w:val="24"/>
        </w:rPr>
        <w:t>，</w:t>
      </w:r>
      <w:r w:rsidRPr="00AF3E2B">
        <w:rPr>
          <w:rFonts w:ascii="Garamond" w:hAnsi="Garamond"/>
          <w:sz w:val="24"/>
          <w:szCs w:val="24"/>
        </w:rPr>
        <w:t>в честь этого радом с озером установлен памятный знак. (9)Семиметровую стелу венчает герб России, а на четырёх</w:t>
      </w:r>
      <w:proofErr w:type="gramEnd"/>
      <w:r w:rsidRPr="00AF3E2B">
        <w:rPr>
          <w:rFonts w:ascii="Garamond" w:hAnsi="Garamond"/>
          <w:sz w:val="24"/>
          <w:szCs w:val="24"/>
        </w:rPr>
        <w:t xml:space="preserve"> стальных </w:t>
      </w:r>
      <w:proofErr w:type="gramStart"/>
      <w:r w:rsidRPr="00AF3E2B">
        <w:rPr>
          <w:rFonts w:ascii="Garamond" w:hAnsi="Garamond"/>
          <w:sz w:val="24"/>
          <w:szCs w:val="24"/>
        </w:rPr>
        <w:t>листах</w:t>
      </w:r>
      <w:proofErr w:type="gramEnd"/>
      <w:r w:rsidRPr="00AF3E2B">
        <w:rPr>
          <w:rFonts w:ascii="Garamond" w:hAnsi="Garamond"/>
          <w:sz w:val="24"/>
          <w:szCs w:val="24"/>
        </w:rPr>
        <w:t xml:space="preserve"> у её подножия указаны координаты географической точки.</w:t>
      </w:r>
    </w:p>
    <w:p w:rsidR="00AF3E2B" w:rsidRPr="00AF3E2B" w:rsidRDefault="00AF3E2B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Ответ:</w:t>
      </w:r>
      <w:r w:rsidRPr="00AF3E2B">
        <w:rPr>
          <w:rFonts w:ascii="Garamond" w:hAnsi="Garamond"/>
          <w:i/>
          <w:sz w:val="24"/>
          <w:szCs w:val="24"/>
        </w:rPr>
        <w:t>________________________</w:t>
      </w:r>
    </w:p>
    <w:p w:rsidR="00622573" w:rsidRPr="00AF3E2B" w:rsidRDefault="00622573" w:rsidP="00830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Прочитайте текст и выполните задания 22—27.</w:t>
      </w:r>
    </w:p>
    <w:p w:rsidR="00622573" w:rsidRPr="00AF3E2B" w:rsidRDefault="00622573" w:rsidP="00AF3E2B">
      <w:pPr>
        <w:ind w:firstLine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(</w:t>
      </w:r>
      <w:r w:rsidR="00AF3E2B" w:rsidRPr="00AF3E2B">
        <w:rPr>
          <w:rFonts w:ascii="Garamond" w:hAnsi="Garamond"/>
          <w:sz w:val="24"/>
          <w:szCs w:val="24"/>
        </w:rPr>
        <w:t>1</w:t>
      </w:r>
      <w:r w:rsidRPr="00AF3E2B">
        <w:rPr>
          <w:rFonts w:ascii="Garamond" w:hAnsi="Garamond"/>
          <w:sz w:val="24"/>
          <w:szCs w:val="24"/>
        </w:rPr>
        <w:t>)На столе в классе стояли залитые сургучом бутылки о желтоватой водой. (2)На каждой бутылке б</w:t>
      </w:r>
      <w:r w:rsidRPr="00AF3E2B">
        <w:rPr>
          <w:rFonts w:ascii="Garamond" w:hAnsi="Garamond"/>
          <w:sz w:val="24"/>
          <w:szCs w:val="24"/>
        </w:rPr>
        <w:t>ы</w:t>
      </w:r>
      <w:r w:rsidRPr="00AF3E2B">
        <w:rPr>
          <w:rFonts w:ascii="Garamond" w:hAnsi="Garamond"/>
          <w:sz w:val="24"/>
          <w:szCs w:val="24"/>
        </w:rPr>
        <w:t>ла наклейка. (3)На наклейках кривым старческим почерком было написано</w:t>
      </w:r>
      <w:r w:rsidR="00AF3E2B" w:rsidRPr="00AF3E2B">
        <w:rPr>
          <w:rFonts w:ascii="Garamond" w:hAnsi="Garamond"/>
          <w:sz w:val="24"/>
          <w:szCs w:val="24"/>
        </w:rPr>
        <w:t>:</w:t>
      </w:r>
      <w:r w:rsidRPr="00AF3E2B">
        <w:rPr>
          <w:rFonts w:ascii="Garamond" w:hAnsi="Garamond"/>
          <w:sz w:val="24"/>
          <w:szCs w:val="24"/>
        </w:rPr>
        <w:t xml:space="preserve"> «Вода из Нила», «Вода из р</w:t>
      </w:r>
      <w:r w:rsidRPr="00AF3E2B">
        <w:rPr>
          <w:rFonts w:ascii="Garamond" w:hAnsi="Garamond"/>
          <w:sz w:val="24"/>
          <w:szCs w:val="24"/>
        </w:rPr>
        <w:t>е</w:t>
      </w:r>
      <w:r w:rsidRPr="00AF3E2B">
        <w:rPr>
          <w:rFonts w:ascii="Garamond" w:hAnsi="Garamond"/>
          <w:sz w:val="24"/>
          <w:szCs w:val="24"/>
        </w:rPr>
        <w:t>ки Лимпопо», «Вода из Средиземного моря».</w:t>
      </w:r>
    </w:p>
    <w:p w:rsidR="00622573" w:rsidRPr="00AF3E2B" w:rsidRDefault="00622573" w:rsidP="00AF3E2B">
      <w:pPr>
        <w:ind w:firstLine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(4)Бутылок было много. (5)</w:t>
      </w:r>
      <w:proofErr w:type="gramStart"/>
      <w:r w:rsidRPr="00AF3E2B">
        <w:rPr>
          <w:rFonts w:ascii="Garamond" w:hAnsi="Garamond"/>
          <w:sz w:val="24"/>
          <w:szCs w:val="24"/>
        </w:rPr>
        <w:t>Но</w:t>
      </w:r>
      <w:proofErr w:type="gramEnd"/>
      <w:r w:rsidRPr="00AF3E2B">
        <w:rPr>
          <w:rFonts w:ascii="Garamond" w:hAnsi="Garamond"/>
          <w:sz w:val="24"/>
          <w:szCs w:val="24"/>
        </w:rPr>
        <w:t xml:space="preserve"> сколько мы ни разглядывали эту воду, во всех бутылках она была од</w:t>
      </w:r>
      <w:r w:rsidRPr="00AF3E2B">
        <w:rPr>
          <w:rFonts w:ascii="Garamond" w:hAnsi="Garamond"/>
          <w:sz w:val="24"/>
          <w:szCs w:val="24"/>
        </w:rPr>
        <w:t>и</w:t>
      </w:r>
      <w:r w:rsidRPr="00AF3E2B">
        <w:rPr>
          <w:rFonts w:ascii="Garamond" w:hAnsi="Garamond"/>
          <w:sz w:val="24"/>
          <w:szCs w:val="24"/>
        </w:rPr>
        <w:t>наково жёлтая и скучная на вид.</w:t>
      </w:r>
    </w:p>
    <w:p w:rsidR="00622573" w:rsidRPr="00AF3E2B" w:rsidRDefault="00AF3E2B" w:rsidP="00AF3E2B">
      <w:pPr>
        <w:ind w:firstLine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(6</w:t>
      </w:r>
      <w:r w:rsidR="00622573" w:rsidRPr="00AF3E2B">
        <w:rPr>
          <w:rFonts w:ascii="Garamond" w:hAnsi="Garamond"/>
          <w:sz w:val="24"/>
          <w:szCs w:val="24"/>
        </w:rPr>
        <w:t>)Мы приставали к учителю географии Черпунову, чтобы он разрешил нам попробовать воду из Мёртвого моря. (7)Нам хотелось узнать, действительно ли она такая солёная</w:t>
      </w:r>
      <w:r w:rsidR="00807CC0">
        <w:rPr>
          <w:rFonts w:ascii="Garamond" w:hAnsi="Garamond"/>
          <w:sz w:val="24"/>
          <w:szCs w:val="24"/>
        </w:rPr>
        <w:t>.</w:t>
      </w:r>
      <w:r w:rsidR="00622573" w:rsidRPr="00AF3E2B">
        <w:rPr>
          <w:rFonts w:ascii="Garamond" w:hAnsi="Garamond"/>
          <w:sz w:val="24"/>
          <w:szCs w:val="24"/>
        </w:rPr>
        <w:t xml:space="preserve"> (8)Но пробовать воду Че</w:t>
      </w:r>
      <w:r w:rsidR="00622573" w:rsidRPr="00AF3E2B">
        <w:rPr>
          <w:rFonts w:ascii="Garamond" w:hAnsi="Garamond"/>
          <w:sz w:val="24"/>
          <w:szCs w:val="24"/>
        </w:rPr>
        <w:t>р</w:t>
      </w:r>
      <w:r w:rsidR="00622573" w:rsidRPr="00AF3E2B">
        <w:rPr>
          <w:rFonts w:ascii="Garamond" w:hAnsi="Garamond"/>
          <w:sz w:val="24"/>
          <w:szCs w:val="24"/>
        </w:rPr>
        <w:t>пунов не позволял,</w:t>
      </w:r>
    </w:p>
    <w:p w:rsidR="00622573" w:rsidRPr="00AF3E2B" w:rsidRDefault="00622573" w:rsidP="00AF3E2B">
      <w:pPr>
        <w:ind w:firstLine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(9)Старшекдассники рассказывали, что на квартире у Черпунова устроен небольшой географический музей, но старик к себе никого не пускает. (10)Там были будто бы чучела колибри» коллекция бабочек, телескоп и даже самородок золота.</w:t>
      </w:r>
    </w:p>
    <w:p w:rsidR="00622573" w:rsidRPr="00AF3E2B" w:rsidRDefault="00622573" w:rsidP="00AF3E2B">
      <w:pPr>
        <w:ind w:firstLine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(</w:t>
      </w:r>
      <w:r w:rsidR="00AF3E2B" w:rsidRPr="00AF3E2B">
        <w:rPr>
          <w:rFonts w:ascii="Garamond" w:hAnsi="Garamond"/>
          <w:sz w:val="24"/>
          <w:szCs w:val="24"/>
        </w:rPr>
        <w:t>11</w:t>
      </w:r>
      <w:r w:rsidRPr="00AF3E2B">
        <w:rPr>
          <w:rFonts w:ascii="Garamond" w:hAnsi="Garamond"/>
          <w:sz w:val="24"/>
          <w:szCs w:val="24"/>
        </w:rPr>
        <w:t>)Наслушавшись об этом музее</w:t>
      </w:r>
      <w:r w:rsidR="00AF3E2B" w:rsidRPr="00AF3E2B">
        <w:rPr>
          <w:rFonts w:ascii="Garamond" w:hAnsi="Garamond"/>
          <w:sz w:val="24"/>
          <w:szCs w:val="24"/>
        </w:rPr>
        <w:t>,</w:t>
      </w:r>
      <w:r w:rsidRPr="00AF3E2B">
        <w:rPr>
          <w:rFonts w:ascii="Garamond" w:hAnsi="Garamond"/>
          <w:sz w:val="24"/>
          <w:szCs w:val="24"/>
        </w:rPr>
        <w:t xml:space="preserve"> я начал собирать свой музей. (12)Он был</w:t>
      </w:r>
      <w:r w:rsidR="00AF3E2B" w:rsidRPr="00AF3E2B">
        <w:rPr>
          <w:rFonts w:ascii="Garamond" w:hAnsi="Garamond"/>
          <w:sz w:val="24"/>
          <w:szCs w:val="24"/>
        </w:rPr>
        <w:t>,</w:t>
      </w:r>
      <w:r w:rsidRPr="00AF3E2B">
        <w:rPr>
          <w:rFonts w:ascii="Garamond" w:hAnsi="Garamond"/>
          <w:sz w:val="24"/>
          <w:szCs w:val="24"/>
        </w:rPr>
        <w:t xml:space="preserve"> конечно, небогатый, но расцветал в моём воображении как царство удивительных вещей. (13)Разнообразные истории были св</w:t>
      </w:r>
      <w:r w:rsidRPr="00AF3E2B">
        <w:rPr>
          <w:rFonts w:ascii="Garamond" w:hAnsi="Garamond"/>
          <w:sz w:val="24"/>
          <w:szCs w:val="24"/>
        </w:rPr>
        <w:t>я</w:t>
      </w:r>
      <w:r w:rsidRPr="00AF3E2B">
        <w:rPr>
          <w:rFonts w:ascii="Garamond" w:hAnsi="Garamond"/>
          <w:sz w:val="24"/>
          <w:szCs w:val="24"/>
        </w:rPr>
        <w:t>заны с каждой вещью —</w:t>
      </w:r>
      <w:r w:rsidR="00AF3E2B" w:rsidRPr="00AF3E2B">
        <w:rPr>
          <w:rFonts w:ascii="Garamond" w:hAnsi="Garamond"/>
          <w:sz w:val="24"/>
          <w:szCs w:val="24"/>
        </w:rPr>
        <w:t xml:space="preserve"> </w:t>
      </w:r>
      <w:r w:rsidRPr="00AF3E2B">
        <w:rPr>
          <w:rFonts w:ascii="Garamond" w:hAnsi="Garamond"/>
          <w:sz w:val="24"/>
          <w:szCs w:val="24"/>
        </w:rPr>
        <w:t>будь то пуговица румынского солдата или засушенный жук-богомол.</w:t>
      </w:r>
    </w:p>
    <w:p w:rsidR="00622573" w:rsidRPr="00AF3E2B" w:rsidRDefault="00622573" w:rsidP="00AF3E2B">
      <w:pPr>
        <w:ind w:firstLine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(14)Однажды я встретил Черпунова в Ботаническом саду.</w:t>
      </w:r>
    </w:p>
    <w:p w:rsidR="00622573" w:rsidRPr="00AF3E2B" w:rsidRDefault="00AF3E2B" w:rsidP="00AF3E2B">
      <w:pPr>
        <w:ind w:firstLine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—</w:t>
      </w:r>
      <w:r w:rsidR="00622573" w:rsidRPr="00AF3E2B">
        <w:rPr>
          <w:rFonts w:ascii="Garamond" w:hAnsi="Garamond"/>
          <w:sz w:val="24"/>
          <w:szCs w:val="24"/>
        </w:rPr>
        <w:t>(15)Пойди сюда! — подозвал меня Черпунов и протянул толстую руку.— (16)Садись, рассказывай. (17)Ты, говорят, собрал маленький музей, (18)Что же у тебя есть?</w:t>
      </w:r>
    </w:p>
    <w:p w:rsidR="00622573" w:rsidRPr="00AF3E2B" w:rsidRDefault="00622573" w:rsidP="00AF3E2B">
      <w:pPr>
        <w:ind w:firstLine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(19)Я робко перечислил свои незамысловатые ценности. (20)Черпунов усмехнулся.</w:t>
      </w:r>
    </w:p>
    <w:p w:rsidR="00622573" w:rsidRPr="00AF3E2B" w:rsidRDefault="00622573" w:rsidP="00AF3E2B">
      <w:pPr>
        <w:ind w:firstLine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—(21)Похвально! — сказал он. — (22)Приходи ко мне в воскресенье утром</w:t>
      </w:r>
      <w:r w:rsidR="00AF3E2B" w:rsidRPr="00AF3E2B">
        <w:rPr>
          <w:rFonts w:ascii="Garamond" w:hAnsi="Garamond"/>
          <w:sz w:val="24"/>
          <w:szCs w:val="24"/>
        </w:rPr>
        <w:t>. (23)Пос</w:t>
      </w:r>
      <w:r w:rsidRPr="00AF3E2B">
        <w:rPr>
          <w:rFonts w:ascii="Garamond" w:hAnsi="Garamond"/>
          <w:sz w:val="24"/>
          <w:szCs w:val="24"/>
        </w:rPr>
        <w:t>мотришь мой м</w:t>
      </w:r>
      <w:r w:rsidRPr="00AF3E2B">
        <w:rPr>
          <w:rFonts w:ascii="Garamond" w:hAnsi="Garamond"/>
          <w:sz w:val="24"/>
          <w:szCs w:val="24"/>
        </w:rPr>
        <w:t>у</w:t>
      </w:r>
      <w:r w:rsidRPr="00AF3E2B">
        <w:rPr>
          <w:rFonts w:ascii="Garamond" w:hAnsi="Garamond"/>
          <w:sz w:val="24"/>
          <w:szCs w:val="24"/>
        </w:rPr>
        <w:t>зей.</w:t>
      </w:r>
    </w:p>
    <w:p w:rsidR="00622573" w:rsidRPr="00AF3E2B" w:rsidRDefault="00622573" w:rsidP="00AF3E2B">
      <w:pPr>
        <w:ind w:firstLine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(24)В воскресенье я надел новенький гимназический костюм и пошёл к Черпунову,</w:t>
      </w:r>
    </w:p>
    <w:p w:rsidR="00622573" w:rsidRPr="00AF3E2B" w:rsidRDefault="00622573" w:rsidP="00AF3E2B">
      <w:pPr>
        <w:ind w:firstLine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lastRenderedPageBreak/>
        <w:t>(25)Была поздняя осень, но сирень ещё не пожелтела. (26)С листьев стекал туман. (27)Внизу на Дн</w:t>
      </w:r>
      <w:r w:rsidRPr="00AF3E2B">
        <w:rPr>
          <w:rFonts w:ascii="Garamond" w:hAnsi="Garamond"/>
          <w:sz w:val="24"/>
          <w:szCs w:val="24"/>
        </w:rPr>
        <w:t>е</w:t>
      </w:r>
      <w:r w:rsidRPr="00AF3E2B">
        <w:rPr>
          <w:rFonts w:ascii="Garamond" w:hAnsi="Garamond"/>
          <w:sz w:val="24"/>
          <w:szCs w:val="24"/>
        </w:rPr>
        <w:t>пре трубили пароходы. (28)Я поднялся на крыльцо и потянул</w:t>
      </w:r>
      <w:r w:rsidR="00AF3E2B" w:rsidRPr="00AF3E2B">
        <w:rPr>
          <w:rFonts w:ascii="Garamond" w:hAnsi="Garamond"/>
          <w:sz w:val="24"/>
          <w:szCs w:val="24"/>
        </w:rPr>
        <w:t xml:space="preserve"> </w:t>
      </w:r>
      <w:r w:rsidRPr="00AF3E2B">
        <w:rPr>
          <w:rFonts w:ascii="Garamond" w:hAnsi="Garamond"/>
          <w:sz w:val="24"/>
          <w:szCs w:val="24"/>
        </w:rPr>
        <w:t>рукоятку</w:t>
      </w:r>
      <w:r w:rsidR="00AF3E2B" w:rsidRPr="00AF3E2B">
        <w:rPr>
          <w:rFonts w:ascii="Garamond" w:hAnsi="Garamond"/>
          <w:sz w:val="24"/>
          <w:szCs w:val="24"/>
        </w:rPr>
        <w:t xml:space="preserve"> звонка. (</w:t>
      </w:r>
      <w:r w:rsidRPr="00AF3E2B">
        <w:rPr>
          <w:rFonts w:ascii="Garamond" w:hAnsi="Garamond"/>
          <w:sz w:val="24"/>
          <w:szCs w:val="24"/>
        </w:rPr>
        <w:t>29)Внутри флигеля пр</w:t>
      </w:r>
      <w:r w:rsidRPr="00AF3E2B">
        <w:rPr>
          <w:rFonts w:ascii="Garamond" w:hAnsi="Garamond"/>
          <w:sz w:val="24"/>
          <w:szCs w:val="24"/>
        </w:rPr>
        <w:t>о</w:t>
      </w:r>
      <w:r w:rsidRPr="00AF3E2B">
        <w:rPr>
          <w:rFonts w:ascii="Garamond" w:hAnsi="Garamond"/>
          <w:sz w:val="24"/>
          <w:szCs w:val="24"/>
        </w:rPr>
        <w:t>пел колокольчик. (</w:t>
      </w:r>
      <w:r w:rsidR="00AF3E2B" w:rsidRPr="00AF3E2B">
        <w:rPr>
          <w:rFonts w:ascii="Garamond" w:hAnsi="Garamond"/>
          <w:sz w:val="24"/>
          <w:szCs w:val="24"/>
        </w:rPr>
        <w:t>30</w:t>
      </w:r>
      <w:r w:rsidRPr="00AF3E2B">
        <w:rPr>
          <w:rFonts w:ascii="Garamond" w:hAnsi="Garamond"/>
          <w:sz w:val="24"/>
          <w:szCs w:val="24"/>
        </w:rPr>
        <w:t>)Встречатъ меня вышел сам Черпунов.</w:t>
      </w:r>
    </w:p>
    <w:p w:rsidR="00622573" w:rsidRPr="00AF3E2B" w:rsidRDefault="00622573" w:rsidP="00AF3E2B">
      <w:pPr>
        <w:ind w:firstLine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(31)Чудеса начались уже в передней</w:t>
      </w:r>
      <w:r w:rsidR="00AF3E2B" w:rsidRPr="00AF3E2B">
        <w:rPr>
          <w:rFonts w:ascii="Garamond" w:hAnsi="Garamond"/>
          <w:sz w:val="24"/>
          <w:szCs w:val="24"/>
        </w:rPr>
        <w:t>.</w:t>
      </w:r>
      <w:r w:rsidRPr="00AF3E2B">
        <w:rPr>
          <w:rFonts w:ascii="Garamond" w:hAnsi="Garamond"/>
          <w:sz w:val="24"/>
          <w:szCs w:val="24"/>
        </w:rPr>
        <w:t xml:space="preserve"> (32)В овальном зеркале отражался красный от смущения мален</w:t>
      </w:r>
      <w:r w:rsidRPr="00AF3E2B">
        <w:rPr>
          <w:rFonts w:ascii="Garamond" w:hAnsi="Garamond"/>
          <w:sz w:val="24"/>
          <w:szCs w:val="24"/>
        </w:rPr>
        <w:t>ь</w:t>
      </w:r>
      <w:r w:rsidRPr="00AF3E2B">
        <w:rPr>
          <w:rFonts w:ascii="Garamond" w:hAnsi="Garamond"/>
          <w:sz w:val="24"/>
          <w:szCs w:val="24"/>
        </w:rPr>
        <w:t>кий гимназист, пытавшийся расстегнуть озябшими пальцами шинель. (33)Я не сразу понял, что этот гимназист — я сам. (34)Я расстёгивал пуговицы и смотрел на раму от зеркала.</w:t>
      </w:r>
    </w:p>
    <w:p w:rsidR="00622573" w:rsidRPr="00AF3E2B" w:rsidRDefault="00622573" w:rsidP="00AF3E2B">
      <w:pPr>
        <w:ind w:firstLine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(35)Это была не рама, а венок из стеклянных, бледно окрашенных листьев, цветов и гроздьев вин</w:t>
      </w:r>
      <w:r w:rsidRPr="00AF3E2B">
        <w:rPr>
          <w:rFonts w:ascii="Garamond" w:hAnsi="Garamond"/>
          <w:sz w:val="24"/>
          <w:szCs w:val="24"/>
        </w:rPr>
        <w:t>о</w:t>
      </w:r>
      <w:r w:rsidRPr="00AF3E2B">
        <w:rPr>
          <w:rFonts w:ascii="Garamond" w:hAnsi="Garamond"/>
          <w:sz w:val="24"/>
          <w:szCs w:val="24"/>
        </w:rPr>
        <w:t>града.</w:t>
      </w:r>
    </w:p>
    <w:p w:rsidR="00622573" w:rsidRPr="00AF3E2B" w:rsidRDefault="00622573" w:rsidP="00AF3E2B">
      <w:pPr>
        <w:ind w:firstLine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—(</w:t>
      </w:r>
      <w:r w:rsidR="00AF3E2B" w:rsidRPr="00AF3E2B">
        <w:rPr>
          <w:rFonts w:ascii="Garamond" w:hAnsi="Garamond"/>
          <w:sz w:val="24"/>
          <w:szCs w:val="24"/>
        </w:rPr>
        <w:t>36</w:t>
      </w:r>
      <w:r w:rsidRPr="00AF3E2B">
        <w:rPr>
          <w:rFonts w:ascii="Garamond" w:hAnsi="Garamond"/>
          <w:sz w:val="24"/>
          <w:szCs w:val="24"/>
        </w:rPr>
        <w:t>)Венецианское стекло</w:t>
      </w:r>
      <w:r w:rsidRPr="00AF3E2B">
        <w:rPr>
          <w:rFonts w:ascii="Garamond" w:eastAsia="MS Mincho" w:hAnsi="MS Mincho" w:cs="MS Mincho"/>
          <w:sz w:val="24"/>
          <w:szCs w:val="24"/>
        </w:rPr>
        <w:t>，一</w:t>
      </w:r>
      <w:r w:rsidRPr="00AF3E2B">
        <w:rPr>
          <w:rFonts w:ascii="Garamond" w:hAnsi="Garamond"/>
          <w:sz w:val="24"/>
          <w:szCs w:val="24"/>
        </w:rPr>
        <w:t xml:space="preserve"> сказал Черпунов. — (37)Посмотри поближе. (38)Можешь даже п</w:t>
      </w:r>
      <w:r w:rsidRPr="00AF3E2B">
        <w:rPr>
          <w:rFonts w:ascii="Garamond" w:hAnsi="Garamond"/>
          <w:sz w:val="24"/>
          <w:szCs w:val="24"/>
        </w:rPr>
        <w:t>о</w:t>
      </w:r>
      <w:r w:rsidRPr="00AF3E2B">
        <w:rPr>
          <w:rFonts w:ascii="Garamond" w:hAnsi="Garamond"/>
          <w:sz w:val="24"/>
          <w:szCs w:val="24"/>
        </w:rPr>
        <w:t>трогать.</w:t>
      </w:r>
    </w:p>
    <w:p w:rsidR="00622573" w:rsidRPr="00AF3E2B" w:rsidRDefault="00622573" w:rsidP="00AF3E2B">
      <w:pPr>
        <w:ind w:firstLine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(39)Я осторожно прикоснулся к стеклянной розе. (40)Стекло было матовое, будто присыпанное пу</w:t>
      </w:r>
      <w:r w:rsidRPr="00AF3E2B">
        <w:rPr>
          <w:rFonts w:ascii="Garamond" w:hAnsi="Garamond"/>
          <w:sz w:val="24"/>
          <w:szCs w:val="24"/>
        </w:rPr>
        <w:t>д</w:t>
      </w:r>
      <w:r w:rsidRPr="00AF3E2B">
        <w:rPr>
          <w:rFonts w:ascii="Garamond" w:hAnsi="Garamond"/>
          <w:sz w:val="24"/>
          <w:szCs w:val="24"/>
        </w:rPr>
        <w:t>рой. (41)В полоске света, падавшей из соседней комнаты</w:t>
      </w:r>
      <w:r w:rsidR="00AF3E2B" w:rsidRPr="00AF3E2B">
        <w:rPr>
          <w:rFonts w:ascii="Garamond" w:hAnsi="Garamond"/>
          <w:sz w:val="24"/>
          <w:szCs w:val="24"/>
        </w:rPr>
        <w:t>,</w:t>
      </w:r>
      <w:r w:rsidRPr="00AF3E2B">
        <w:rPr>
          <w:rFonts w:ascii="Garamond" w:hAnsi="Garamond"/>
          <w:sz w:val="24"/>
          <w:szCs w:val="24"/>
        </w:rPr>
        <w:t xml:space="preserve"> оно просвечивало красноватым огнём.</w:t>
      </w:r>
    </w:p>
    <w:p w:rsidR="00622573" w:rsidRPr="00AF3E2B" w:rsidRDefault="00622573" w:rsidP="00AF3E2B">
      <w:pPr>
        <w:ind w:firstLine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—(42)Совсем как рахат-лукум, — заметил я.</w:t>
      </w:r>
    </w:p>
    <w:p w:rsidR="00622573" w:rsidRPr="00AF3E2B" w:rsidRDefault="00622573" w:rsidP="00AF3E2B">
      <w:pPr>
        <w:ind w:firstLine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(43)Черпунов показал мне на портрет на стене. (44)Он изображал бородатого человека с измождё</w:t>
      </w:r>
      <w:r w:rsidRPr="00AF3E2B">
        <w:rPr>
          <w:rFonts w:ascii="Garamond" w:hAnsi="Garamond"/>
          <w:sz w:val="24"/>
          <w:szCs w:val="24"/>
        </w:rPr>
        <w:t>н</w:t>
      </w:r>
      <w:r w:rsidRPr="00AF3E2B">
        <w:rPr>
          <w:rFonts w:ascii="Garamond" w:hAnsi="Garamond"/>
          <w:sz w:val="24"/>
          <w:szCs w:val="24"/>
        </w:rPr>
        <w:t>ным лицом,</w:t>
      </w:r>
    </w:p>
    <w:p w:rsidR="00622573" w:rsidRPr="00AF3E2B" w:rsidRDefault="00622573" w:rsidP="00AF3E2B">
      <w:pPr>
        <w:ind w:firstLine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—(45)Ты знаешь, кто это? (46)Один из лучших русских людей. (47)Путешественник Миклухо-Маклай. (48)Он был великий учёный и верил в добрую волю людей.</w:t>
      </w:r>
    </w:p>
    <w:p w:rsidR="00622573" w:rsidRPr="00AF3E2B" w:rsidRDefault="00622573" w:rsidP="00AF3E2B">
      <w:pPr>
        <w:ind w:firstLine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(49)Он жил один среди людоедов на Новой Гвинее. (50)Безоружный</w:t>
      </w:r>
      <w:r w:rsidRPr="00AF3E2B">
        <w:rPr>
          <w:rFonts w:ascii="Garamond" w:eastAsia="MS Mincho" w:hAnsi="MS Mincho" w:cs="MS Mincho"/>
          <w:sz w:val="24"/>
          <w:szCs w:val="24"/>
        </w:rPr>
        <w:t>，</w:t>
      </w:r>
      <w:r w:rsidRPr="00AF3E2B">
        <w:rPr>
          <w:rFonts w:ascii="Garamond" w:hAnsi="Garamond"/>
          <w:sz w:val="24"/>
          <w:szCs w:val="24"/>
        </w:rPr>
        <w:t>умирающий от лихорадки. (51)Но он сумел сделать столько добра дикарям и проявить столько терпения, что, когда за ним пришёл наш корвет «Изумруд», чтобы увезти его в Россию, толпы дикарей плакали на берегу, протягивали к ко</w:t>
      </w:r>
      <w:r w:rsidRPr="00AF3E2B">
        <w:rPr>
          <w:rFonts w:ascii="Garamond" w:hAnsi="Garamond"/>
          <w:sz w:val="24"/>
          <w:szCs w:val="24"/>
        </w:rPr>
        <w:t>р</w:t>
      </w:r>
      <w:r w:rsidRPr="00AF3E2B">
        <w:rPr>
          <w:rFonts w:ascii="Garamond" w:hAnsi="Garamond"/>
          <w:sz w:val="24"/>
          <w:szCs w:val="24"/>
        </w:rPr>
        <w:t>вету руки и кричали: «Маклай, Маклай!» (52)Так вот, запомни: добротой можно добиться всего.</w:t>
      </w:r>
    </w:p>
    <w:p w:rsidR="00622573" w:rsidRPr="00AF3E2B" w:rsidRDefault="00622573" w:rsidP="00AF3E2B">
      <w:pPr>
        <w:ind w:firstLine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(53)Потом Черпунов показал мне звёздный глобус, старые карты с «розой ветров», чучела колибри с длинными, как маленькие шила, клювами.</w:t>
      </w:r>
    </w:p>
    <w:p w:rsidR="00622573" w:rsidRPr="00AF3E2B" w:rsidRDefault="00622573" w:rsidP="00AF3E2B">
      <w:pPr>
        <w:ind w:firstLine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—(54)Ну, на сегодня довольно,</w:t>
      </w:r>
      <w:r w:rsidR="00AF3E2B" w:rsidRPr="00AF3E2B">
        <w:rPr>
          <w:rFonts w:ascii="Garamond" w:hAnsi="Garamond"/>
          <w:sz w:val="24"/>
          <w:szCs w:val="24"/>
        </w:rPr>
        <w:t xml:space="preserve"> </w:t>
      </w:r>
      <w:r w:rsidRPr="00AF3E2B">
        <w:rPr>
          <w:rFonts w:ascii="Garamond" w:hAnsi="Garamond"/>
          <w:sz w:val="24"/>
          <w:szCs w:val="24"/>
        </w:rPr>
        <w:t>—</w:t>
      </w:r>
      <w:r w:rsidR="00AF3E2B" w:rsidRPr="00AF3E2B">
        <w:rPr>
          <w:rFonts w:ascii="Garamond" w:hAnsi="Garamond"/>
          <w:sz w:val="24"/>
          <w:szCs w:val="24"/>
        </w:rPr>
        <w:t xml:space="preserve"> </w:t>
      </w:r>
      <w:r w:rsidRPr="00AF3E2B">
        <w:rPr>
          <w:rFonts w:ascii="Garamond" w:hAnsi="Garamond"/>
          <w:sz w:val="24"/>
          <w:szCs w:val="24"/>
        </w:rPr>
        <w:t>сказал Черпунов.</w:t>
      </w:r>
      <w:r w:rsidR="00AF3E2B" w:rsidRPr="00AF3E2B">
        <w:rPr>
          <w:rFonts w:ascii="Garamond" w:hAnsi="Garamond"/>
          <w:sz w:val="24"/>
          <w:szCs w:val="24"/>
        </w:rPr>
        <w:t xml:space="preserve"> </w:t>
      </w:r>
      <w:r w:rsidRPr="00AF3E2B">
        <w:rPr>
          <w:rFonts w:ascii="Garamond" w:hAnsi="Garamond"/>
          <w:sz w:val="24"/>
          <w:szCs w:val="24"/>
        </w:rPr>
        <w:t>—</w:t>
      </w:r>
      <w:r w:rsidR="00AF3E2B" w:rsidRPr="00AF3E2B">
        <w:rPr>
          <w:rFonts w:ascii="Garamond" w:hAnsi="Garamond"/>
          <w:sz w:val="24"/>
          <w:szCs w:val="24"/>
        </w:rPr>
        <w:t xml:space="preserve"> </w:t>
      </w:r>
      <w:r w:rsidRPr="00AF3E2B">
        <w:rPr>
          <w:rFonts w:ascii="Garamond" w:hAnsi="Garamond"/>
          <w:sz w:val="24"/>
          <w:szCs w:val="24"/>
        </w:rPr>
        <w:t>(55)Ты устал, (56)Можешь приходить ко мне по воскресеньям.</w:t>
      </w:r>
    </w:p>
    <w:p w:rsidR="00622573" w:rsidRPr="00AF3E2B" w:rsidRDefault="00622573" w:rsidP="00AF3E2B">
      <w:pPr>
        <w:ind w:firstLine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(57)</w:t>
      </w:r>
      <w:r w:rsidRPr="00AF3E2B">
        <w:rPr>
          <w:rFonts w:ascii="Garamond" w:hAnsi="Garamond"/>
          <w:sz w:val="24"/>
          <w:szCs w:val="24"/>
        </w:rPr>
        <w:tab/>
        <w:t>В следующее воскресенье я не пошёл к учителю</w:t>
      </w:r>
      <w:r w:rsidR="00AF3E2B" w:rsidRPr="00AF3E2B">
        <w:rPr>
          <w:rFonts w:ascii="Garamond" w:hAnsi="Garamond"/>
          <w:sz w:val="24"/>
          <w:szCs w:val="24"/>
        </w:rPr>
        <w:t>,</w:t>
      </w:r>
      <w:r w:rsidRPr="00AF3E2B">
        <w:rPr>
          <w:rFonts w:ascii="Garamond" w:hAnsi="Garamond"/>
          <w:sz w:val="24"/>
          <w:szCs w:val="24"/>
        </w:rPr>
        <w:t xml:space="preserve"> потому что среди недели он заболел и перестал ходить в гимназию.</w:t>
      </w:r>
    </w:p>
    <w:p w:rsidR="00622573" w:rsidRPr="00AF3E2B" w:rsidRDefault="00622573" w:rsidP="00AF3E2B">
      <w:pPr>
        <w:ind w:firstLine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(58)</w:t>
      </w:r>
      <w:r w:rsidRPr="00AF3E2B">
        <w:rPr>
          <w:rFonts w:ascii="Garamond" w:hAnsi="Garamond"/>
          <w:sz w:val="24"/>
          <w:szCs w:val="24"/>
        </w:rPr>
        <w:tab/>
        <w:t>Совсем скоро учитель умер</w:t>
      </w:r>
      <w:r w:rsidR="00AF3E2B" w:rsidRPr="00AF3E2B">
        <w:rPr>
          <w:rFonts w:ascii="Garamond" w:hAnsi="Garamond"/>
          <w:sz w:val="24"/>
          <w:szCs w:val="24"/>
        </w:rPr>
        <w:t>.</w:t>
      </w:r>
    </w:p>
    <w:p w:rsidR="00622573" w:rsidRPr="00AF3E2B" w:rsidRDefault="00622573" w:rsidP="00AF3E2B">
      <w:pPr>
        <w:ind w:firstLine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(59)</w:t>
      </w:r>
      <w:r w:rsidRPr="00AF3E2B">
        <w:rPr>
          <w:rFonts w:ascii="Garamond" w:hAnsi="Garamond"/>
          <w:sz w:val="24"/>
          <w:szCs w:val="24"/>
        </w:rPr>
        <w:tab/>
        <w:t>Когда я был уже в старшем классе, преподаватель психологии, говоря нам о плодотворной силе воображения, неожиданно спросил:</w:t>
      </w:r>
    </w:p>
    <w:p w:rsidR="00622573" w:rsidRPr="00AF3E2B" w:rsidRDefault="00622573" w:rsidP="00AF3E2B">
      <w:pPr>
        <w:ind w:firstLine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—Вы помните Черпунова с его водой из разных рек и морей?</w:t>
      </w:r>
    </w:p>
    <w:p w:rsidR="00622573" w:rsidRPr="00AF3E2B" w:rsidRDefault="00622573" w:rsidP="00AF3E2B">
      <w:pPr>
        <w:ind w:firstLine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—(60)Ну как же! — ответили мы. — (61)Великолепно помним.</w:t>
      </w:r>
    </w:p>
    <w:p w:rsidR="00622573" w:rsidRPr="00AF3E2B" w:rsidRDefault="00622573" w:rsidP="00AF3E2B">
      <w:pPr>
        <w:ind w:firstLine="284"/>
        <w:jc w:val="both"/>
        <w:rPr>
          <w:rFonts w:ascii="Garamond" w:hAnsi="Garamond"/>
          <w:sz w:val="24"/>
          <w:szCs w:val="24"/>
        </w:rPr>
      </w:pPr>
      <w:proofErr w:type="gramStart"/>
      <w:r w:rsidRPr="00AF3E2B">
        <w:rPr>
          <w:rFonts w:ascii="Garamond" w:hAnsi="Garamond"/>
          <w:sz w:val="24"/>
          <w:szCs w:val="24"/>
        </w:rPr>
        <w:t>—(62)Так вот, могу вам сообщить, что в бутылках была самая обыкновенная водопроводная вода, (63)Вы спросите, зачем Черпунов вас обманывал? (64)Он справедливо полагал, что таким путем даёт толчок развитию вашего воображения. (65)Черпунов очень ценил его. (</w:t>
      </w:r>
      <w:r w:rsidR="00AF3E2B" w:rsidRPr="00AF3E2B">
        <w:rPr>
          <w:rFonts w:ascii="Garamond" w:hAnsi="Garamond"/>
          <w:sz w:val="24"/>
          <w:szCs w:val="24"/>
        </w:rPr>
        <w:t>66</w:t>
      </w:r>
      <w:r w:rsidRPr="00AF3E2B">
        <w:rPr>
          <w:rFonts w:ascii="Garamond" w:hAnsi="Garamond"/>
          <w:sz w:val="24"/>
          <w:szCs w:val="24"/>
        </w:rPr>
        <w:t>)Несколько раз он упоминал при мне, что человек отличается от животного способностью к воображению. (</w:t>
      </w:r>
      <w:r w:rsidR="00AF3E2B" w:rsidRPr="00AF3E2B">
        <w:rPr>
          <w:rFonts w:ascii="Garamond" w:hAnsi="Garamond"/>
          <w:sz w:val="24"/>
          <w:szCs w:val="24"/>
        </w:rPr>
        <w:t>6</w:t>
      </w:r>
      <w:r w:rsidRPr="00AF3E2B">
        <w:rPr>
          <w:rFonts w:ascii="Garamond" w:hAnsi="Garamond"/>
          <w:sz w:val="24"/>
          <w:szCs w:val="24"/>
        </w:rPr>
        <w:t>7)В</w:t>
      </w:r>
      <w:r w:rsidRPr="00AF3E2B">
        <w:rPr>
          <w:rFonts w:ascii="Garamond" w:eastAsia="MS Mincho" w:hAnsi="MS Mincho" w:cs="MS Mincho"/>
          <w:sz w:val="24"/>
          <w:szCs w:val="24"/>
        </w:rPr>
        <w:t>〇</w:t>
      </w:r>
      <w:r w:rsidRPr="00AF3E2B">
        <w:rPr>
          <w:rFonts w:ascii="Garamond" w:hAnsi="Garamond"/>
          <w:sz w:val="24"/>
          <w:szCs w:val="24"/>
        </w:rPr>
        <w:t>ображение созд</w:t>
      </w:r>
      <w:r w:rsidRPr="00AF3E2B">
        <w:rPr>
          <w:rFonts w:ascii="Garamond" w:hAnsi="Garamond"/>
          <w:sz w:val="24"/>
          <w:szCs w:val="24"/>
        </w:rPr>
        <w:t>а</w:t>
      </w:r>
      <w:r w:rsidRPr="00AF3E2B">
        <w:rPr>
          <w:rFonts w:ascii="Garamond" w:hAnsi="Garamond"/>
          <w:sz w:val="24"/>
          <w:szCs w:val="24"/>
        </w:rPr>
        <w:t>ло искусство. (68)Оно</w:t>
      </w:r>
      <w:proofErr w:type="gramEnd"/>
      <w:r w:rsidRPr="00AF3E2B">
        <w:rPr>
          <w:rFonts w:ascii="Garamond" w:hAnsi="Garamond"/>
          <w:sz w:val="24"/>
          <w:szCs w:val="24"/>
        </w:rPr>
        <w:t xml:space="preserve"> раздвинуло границы мира и сознания и сообщило жизни то свойство, что мы н</w:t>
      </w:r>
      <w:r w:rsidRPr="00AF3E2B">
        <w:rPr>
          <w:rFonts w:ascii="Garamond" w:hAnsi="Garamond"/>
          <w:sz w:val="24"/>
          <w:szCs w:val="24"/>
        </w:rPr>
        <w:t>а</w:t>
      </w:r>
      <w:r w:rsidRPr="00AF3E2B">
        <w:rPr>
          <w:rFonts w:ascii="Garamond" w:hAnsi="Garamond"/>
          <w:sz w:val="24"/>
          <w:szCs w:val="24"/>
        </w:rPr>
        <w:t>зываем поэзией.</w:t>
      </w:r>
      <w:r w:rsidR="00AF3E2B" w:rsidRPr="00AF3E2B">
        <w:rPr>
          <w:rFonts w:ascii="Garamond" w:hAnsi="Garamond"/>
          <w:sz w:val="24"/>
          <w:szCs w:val="24"/>
        </w:rPr>
        <w:t xml:space="preserve"> </w:t>
      </w:r>
      <w:r w:rsidRPr="00AF3E2B">
        <w:rPr>
          <w:rFonts w:ascii="Garamond" w:hAnsi="Garamond"/>
          <w:sz w:val="24"/>
          <w:szCs w:val="24"/>
        </w:rPr>
        <w:t>(</w:t>
      </w:r>
      <w:r w:rsidRPr="00807CC0">
        <w:rPr>
          <w:rFonts w:ascii="Garamond" w:hAnsi="Garamond"/>
          <w:i/>
          <w:sz w:val="24"/>
          <w:szCs w:val="24"/>
        </w:rPr>
        <w:t>По К. Г. Паустовскому</w:t>
      </w:r>
      <w:r w:rsidRPr="00AF3E2B">
        <w:rPr>
          <w:rFonts w:ascii="Garamond" w:hAnsi="Garamond"/>
          <w:sz w:val="24"/>
          <w:szCs w:val="24"/>
        </w:rPr>
        <w:t>*)</w:t>
      </w:r>
    </w:p>
    <w:p w:rsidR="00622573" w:rsidRPr="00AF3E2B" w:rsidRDefault="00622573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b/>
          <w:i/>
          <w:sz w:val="24"/>
          <w:szCs w:val="24"/>
        </w:rPr>
        <w:t xml:space="preserve">* Константин Георгиевич Паустовский </w:t>
      </w:r>
      <w:r w:rsidRPr="00AF3E2B">
        <w:rPr>
          <w:rFonts w:ascii="Garamond" w:hAnsi="Garamond"/>
          <w:sz w:val="24"/>
          <w:szCs w:val="24"/>
        </w:rPr>
        <w:t>(1892-1968) — известный русский писатель, классик отечес</w:t>
      </w:r>
      <w:r w:rsidRPr="00AF3E2B">
        <w:rPr>
          <w:rFonts w:ascii="Garamond" w:hAnsi="Garamond"/>
          <w:sz w:val="24"/>
          <w:szCs w:val="24"/>
        </w:rPr>
        <w:t>т</w:t>
      </w:r>
      <w:r w:rsidRPr="00AF3E2B">
        <w:rPr>
          <w:rFonts w:ascii="Garamond" w:hAnsi="Garamond"/>
          <w:sz w:val="24"/>
          <w:szCs w:val="24"/>
        </w:rPr>
        <w:t>венной литературы.</w:t>
      </w:r>
    </w:p>
    <w:p w:rsidR="00622573" w:rsidRPr="00AF3E2B" w:rsidRDefault="00AF3E2B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b/>
          <w:sz w:val="24"/>
          <w:szCs w:val="24"/>
        </w:rPr>
        <w:t>22.</w:t>
      </w:r>
      <w:r w:rsidRPr="00AF3E2B">
        <w:rPr>
          <w:rFonts w:ascii="Garamond" w:hAnsi="Garamond"/>
          <w:sz w:val="24"/>
          <w:szCs w:val="24"/>
        </w:rPr>
        <w:t xml:space="preserve"> </w:t>
      </w:r>
      <w:r w:rsidR="00622573" w:rsidRPr="00AF3E2B">
        <w:rPr>
          <w:rFonts w:ascii="Garamond" w:hAnsi="Garamond"/>
          <w:sz w:val="24"/>
          <w:szCs w:val="24"/>
        </w:rPr>
        <w:t>Какие из высказываний соответствуют содержанию текста? Укажите номера ответов.</w:t>
      </w:r>
    </w:p>
    <w:p w:rsidR="00622573" w:rsidRPr="00AF3E2B" w:rsidRDefault="00622573" w:rsidP="00AF3E2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1)</w:t>
      </w:r>
      <w:r w:rsidRPr="00AF3E2B">
        <w:rPr>
          <w:rFonts w:ascii="Garamond" w:hAnsi="Garamond"/>
          <w:sz w:val="24"/>
          <w:szCs w:val="24"/>
        </w:rPr>
        <w:tab/>
        <w:t>В запечатанных сургучом бутылках хранилась вода из разных рек и морей.</w:t>
      </w:r>
    </w:p>
    <w:p w:rsidR="00622573" w:rsidRPr="00AF3E2B" w:rsidRDefault="00622573" w:rsidP="00AF3E2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2)</w:t>
      </w:r>
      <w:r w:rsidRPr="00AF3E2B">
        <w:rPr>
          <w:rFonts w:ascii="Garamond" w:hAnsi="Garamond"/>
          <w:sz w:val="24"/>
          <w:szCs w:val="24"/>
        </w:rPr>
        <w:tab/>
        <w:t>Вдохновлённый примером учителя, рассказчик стал собирать собственный музей.</w:t>
      </w:r>
    </w:p>
    <w:p w:rsidR="00622573" w:rsidRPr="00AF3E2B" w:rsidRDefault="00622573" w:rsidP="00AF3E2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3)</w:t>
      </w:r>
      <w:r w:rsidRPr="00AF3E2B">
        <w:rPr>
          <w:rFonts w:ascii="Garamond" w:hAnsi="Garamond"/>
          <w:sz w:val="24"/>
          <w:szCs w:val="24"/>
        </w:rPr>
        <w:tab/>
        <w:t>Каждое воскресенье рассказчик ходил в гости к учителю.</w:t>
      </w:r>
    </w:p>
    <w:p w:rsidR="00622573" w:rsidRPr="00AF3E2B" w:rsidRDefault="00622573" w:rsidP="00AF3E2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4)</w:t>
      </w:r>
      <w:r w:rsidRPr="00AF3E2B">
        <w:rPr>
          <w:rFonts w:ascii="Garamond" w:hAnsi="Garamond"/>
          <w:sz w:val="24"/>
          <w:szCs w:val="24"/>
        </w:rPr>
        <w:tab/>
        <w:t>Преподаватель психологии был убеждён, что, только обманывая ребёнка, можно дать толчок ра</w:t>
      </w:r>
      <w:r w:rsidRPr="00AF3E2B">
        <w:rPr>
          <w:rFonts w:ascii="Garamond" w:hAnsi="Garamond"/>
          <w:sz w:val="24"/>
          <w:szCs w:val="24"/>
        </w:rPr>
        <w:t>з</w:t>
      </w:r>
      <w:r w:rsidRPr="00AF3E2B">
        <w:rPr>
          <w:rFonts w:ascii="Garamond" w:hAnsi="Garamond"/>
          <w:sz w:val="24"/>
          <w:szCs w:val="24"/>
        </w:rPr>
        <w:t>витию его воображения.</w:t>
      </w:r>
    </w:p>
    <w:p w:rsidR="00622573" w:rsidRPr="00AF3E2B" w:rsidRDefault="00AF3E2B" w:rsidP="00AF3E2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5</w:t>
      </w:r>
      <w:r w:rsidR="00622573" w:rsidRPr="00AF3E2B">
        <w:rPr>
          <w:rFonts w:ascii="Garamond" w:hAnsi="Garamond"/>
          <w:sz w:val="24"/>
          <w:szCs w:val="24"/>
        </w:rPr>
        <w:t>)</w:t>
      </w:r>
      <w:r w:rsidR="00622573" w:rsidRPr="00AF3E2B">
        <w:rPr>
          <w:rFonts w:ascii="Garamond" w:hAnsi="Garamond"/>
          <w:sz w:val="24"/>
          <w:szCs w:val="24"/>
        </w:rPr>
        <w:tab/>
        <w:t>Способность к воображению отличает человека от животных.</w:t>
      </w:r>
    </w:p>
    <w:p w:rsidR="00AF3E2B" w:rsidRPr="00AF3E2B" w:rsidRDefault="00AF3E2B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Ответ:</w:t>
      </w:r>
      <w:r w:rsidRPr="00AF3E2B">
        <w:rPr>
          <w:rFonts w:ascii="Garamond" w:hAnsi="Garamond"/>
          <w:i/>
          <w:sz w:val="24"/>
          <w:szCs w:val="24"/>
        </w:rPr>
        <w:t>________________________</w:t>
      </w:r>
    </w:p>
    <w:p w:rsidR="00622573" w:rsidRPr="00AF3E2B" w:rsidRDefault="00622573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b/>
          <w:sz w:val="24"/>
          <w:szCs w:val="24"/>
        </w:rPr>
        <w:t>23</w:t>
      </w:r>
      <w:r w:rsidR="00AF3E2B" w:rsidRPr="00AF3E2B">
        <w:rPr>
          <w:rFonts w:ascii="Garamond" w:hAnsi="Garamond"/>
          <w:b/>
          <w:sz w:val="24"/>
          <w:szCs w:val="24"/>
        </w:rPr>
        <w:t>.</w:t>
      </w:r>
      <w:r w:rsidRPr="00AF3E2B">
        <w:rPr>
          <w:rFonts w:ascii="Garamond" w:hAnsi="Garamond"/>
          <w:sz w:val="24"/>
          <w:szCs w:val="24"/>
        </w:rPr>
        <w:t xml:space="preserve"> </w:t>
      </w:r>
      <w:proofErr w:type="gramStart"/>
      <w:r w:rsidRPr="00AF3E2B">
        <w:rPr>
          <w:rFonts w:ascii="Garamond" w:hAnsi="Garamond"/>
          <w:sz w:val="24"/>
          <w:szCs w:val="24"/>
        </w:rPr>
        <w:t>Какие</w:t>
      </w:r>
      <w:proofErr w:type="gramEnd"/>
      <w:r w:rsidRPr="00AF3E2B">
        <w:rPr>
          <w:rFonts w:ascii="Garamond" w:hAnsi="Garamond"/>
          <w:sz w:val="24"/>
          <w:szCs w:val="24"/>
        </w:rPr>
        <w:t xml:space="preserve"> из перечиленных утверждений являются верными? Укажите номера ответов.</w:t>
      </w:r>
    </w:p>
    <w:p w:rsidR="00622573" w:rsidRPr="00AF3E2B" w:rsidRDefault="00622573" w:rsidP="00AF3E2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1)</w:t>
      </w:r>
      <w:r w:rsidRPr="00AF3E2B">
        <w:rPr>
          <w:rFonts w:ascii="Garamond" w:hAnsi="Garamond"/>
          <w:sz w:val="24"/>
          <w:szCs w:val="24"/>
        </w:rPr>
        <w:tab/>
        <w:t>Предложения 4 и 5 противопоставлены по содержанию.</w:t>
      </w:r>
    </w:p>
    <w:p w:rsidR="00622573" w:rsidRPr="00AF3E2B" w:rsidRDefault="00622573" w:rsidP="00AF3E2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2)</w:t>
      </w:r>
      <w:r w:rsidRPr="00AF3E2B">
        <w:rPr>
          <w:rFonts w:ascii="Garamond" w:hAnsi="Garamond"/>
          <w:sz w:val="24"/>
          <w:szCs w:val="24"/>
        </w:rPr>
        <w:tab/>
        <w:t>Предложения 12-13 содержат повествование.</w:t>
      </w:r>
    </w:p>
    <w:p w:rsidR="00622573" w:rsidRPr="00AF3E2B" w:rsidRDefault="00622573" w:rsidP="00AF3E2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3)</w:t>
      </w:r>
      <w:r w:rsidRPr="00AF3E2B">
        <w:rPr>
          <w:rFonts w:ascii="Garamond" w:hAnsi="Garamond"/>
          <w:sz w:val="24"/>
          <w:szCs w:val="24"/>
        </w:rPr>
        <w:tab/>
        <w:t>В предложении 32 содержатся элементы описания.</w:t>
      </w:r>
    </w:p>
    <w:p w:rsidR="00622573" w:rsidRPr="00AF3E2B" w:rsidRDefault="00622573" w:rsidP="00AF3E2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4)</w:t>
      </w:r>
      <w:r w:rsidRPr="00AF3E2B">
        <w:rPr>
          <w:rFonts w:ascii="Garamond" w:hAnsi="Garamond"/>
          <w:sz w:val="24"/>
          <w:szCs w:val="24"/>
        </w:rPr>
        <w:tab/>
        <w:t>Предложения 51, 52 содержат рассуждение.</w:t>
      </w:r>
    </w:p>
    <w:p w:rsidR="00622573" w:rsidRPr="00AF3E2B" w:rsidRDefault="00622573" w:rsidP="00AF3E2B">
      <w:pPr>
        <w:tabs>
          <w:tab w:val="left" w:pos="567"/>
        </w:tabs>
        <w:ind w:left="284"/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5)</w:t>
      </w:r>
      <w:r w:rsidRPr="00AF3E2B">
        <w:rPr>
          <w:rFonts w:ascii="Garamond" w:hAnsi="Garamond"/>
          <w:sz w:val="24"/>
          <w:szCs w:val="24"/>
        </w:rPr>
        <w:tab/>
        <w:t>В предложениях 57-61 представлено описание.</w:t>
      </w:r>
    </w:p>
    <w:p w:rsidR="00AF3E2B" w:rsidRPr="00AF3E2B" w:rsidRDefault="00AF3E2B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Ответ:</w:t>
      </w:r>
      <w:r w:rsidRPr="00AF3E2B">
        <w:rPr>
          <w:rFonts w:ascii="Garamond" w:hAnsi="Garamond"/>
          <w:i/>
          <w:sz w:val="24"/>
          <w:szCs w:val="24"/>
        </w:rPr>
        <w:t>________________________</w:t>
      </w:r>
    </w:p>
    <w:p w:rsidR="00622573" w:rsidRPr="00AF3E2B" w:rsidRDefault="00622573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b/>
          <w:sz w:val="24"/>
          <w:szCs w:val="24"/>
        </w:rPr>
        <w:lastRenderedPageBreak/>
        <w:t>24</w:t>
      </w:r>
      <w:r w:rsidR="00AF3E2B" w:rsidRPr="00AF3E2B">
        <w:rPr>
          <w:rFonts w:ascii="Garamond" w:hAnsi="Garamond"/>
          <w:b/>
          <w:sz w:val="24"/>
          <w:szCs w:val="24"/>
        </w:rPr>
        <w:t xml:space="preserve">. </w:t>
      </w:r>
      <w:r w:rsidRPr="00AF3E2B">
        <w:rPr>
          <w:rFonts w:ascii="Garamond" w:hAnsi="Garamond"/>
          <w:sz w:val="24"/>
          <w:szCs w:val="24"/>
        </w:rPr>
        <w:t>Из предложений 45—52 выпишите слово, которое имеет значение «старинное трёхмачтовое военное судно».</w:t>
      </w:r>
    </w:p>
    <w:p w:rsidR="00AF3E2B" w:rsidRPr="00AF3E2B" w:rsidRDefault="00AF3E2B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Ответ:</w:t>
      </w:r>
      <w:r w:rsidRPr="00AF3E2B">
        <w:rPr>
          <w:rFonts w:ascii="Garamond" w:hAnsi="Garamond"/>
          <w:i/>
          <w:sz w:val="24"/>
          <w:szCs w:val="24"/>
        </w:rPr>
        <w:t>________________________</w:t>
      </w:r>
    </w:p>
    <w:p w:rsidR="00622573" w:rsidRPr="00AF3E2B" w:rsidRDefault="00622573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b/>
          <w:sz w:val="24"/>
          <w:szCs w:val="24"/>
        </w:rPr>
        <w:t>25</w:t>
      </w:r>
      <w:r w:rsidR="00AF3E2B" w:rsidRPr="00AF3E2B">
        <w:rPr>
          <w:rFonts w:ascii="Garamond" w:hAnsi="Garamond"/>
          <w:sz w:val="24"/>
          <w:szCs w:val="24"/>
        </w:rPr>
        <w:t>.</w:t>
      </w:r>
      <w:r w:rsidRPr="00AF3E2B">
        <w:rPr>
          <w:rFonts w:ascii="Garamond" w:hAnsi="Garamond"/>
          <w:sz w:val="24"/>
          <w:szCs w:val="24"/>
        </w:rPr>
        <w:t xml:space="preserve"> Среди предложений 11-18 найдите тако</w:t>
      </w:r>
      <w:proofErr w:type="gramStart"/>
      <w:r w:rsidRPr="00AF3E2B">
        <w:rPr>
          <w:rFonts w:ascii="Garamond" w:hAnsi="Garamond"/>
          <w:sz w:val="24"/>
          <w:szCs w:val="24"/>
        </w:rPr>
        <w:t>е(</w:t>
      </w:r>
      <w:proofErr w:type="gramEnd"/>
      <w:r w:rsidRPr="00AF3E2B">
        <w:rPr>
          <w:rFonts w:ascii="Garamond" w:hAnsi="Garamond"/>
          <w:sz w:val="24"/>
          <w:szCs w:val="24"/>
        </w:rPr>
        <w:t>-ие), которое(-ые) связано(-ы) с предыдущим при помощи форм слов(-а). Напишите номе</w:t>
      </w:r>
      <w:proofErr w:type="gramStart"/>
      <w:r w:rsidRPr="00AF3E2B">
        <w:rPr>
          <w:rFonts w:ascii="Garamond" w:hAnsi="Garamond"/>
          <w:sz w:val="24"/>
          <w:szCs w:val="24"/>
        </w:rPr>
        <w:t>р(</w:t>
      </w:r>
      <w:proofErr w:type="gramEnd"/>
      <w:r w:rsidRPr="00AF3E2B">
        <w:rPr>
          <w:rFonts w:ascii="Garamond" w:hAnsi="Garamond"/>
          <w:sz w:val="24"/>
          <w:szCs w:val="24"/>
        </w:rPr>
        <w:t>-а) этого(-их) предложения(-ий).</w:t>
      </w:r>
    </w:p>
    <w:p w:rsidR="00AF3E2B" w:rsidRPr="00AF3E2B" w:rsidRDefault="00AF3E2B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Ответ:</w:t>
      </w:r>
      <w:r w:rsidRPr="00AF3E2B">
        <w:rPr>
          <w:rFonts w:ascii="Garamond" w:hAnsi="Garamond"/>
          <w:i/>
          <w:sz w:val="24"/>
          <w:szCs w:val="24"/>
        </w:rPr>
        <w:t>________________________</w:t>
      </w:r>
    </w:p>
    <w:p w:rsidR="00622573" w:rsidRPr="00AF3E2B" w:rsidRDefault="00622573" w:rsidP="00AF3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Прочитайте фрагмент рецензии, составленной на основе текста, который Вы анализировали, выполняя задания 22-25.</w:t>
      </w:r>
    </w:p>
    <w:p w:rsidR="00622573" w:rsidRPr="00AF3E2B" w:rsidRDefault="00622573" w:rsidP="00AF3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В этом фрагменте рассматриваются языковые особенности текста. Некоторые термины, использованные в рецензии, пропущены. Вставьте на места пропусков (А, Б, B</w:t>
      </w:r>
      <w:r w:rsidR="00AF3E2B" w:rsidRPr="00AF3E2B">
        <w:rPr>
          <w:rFonts w:ascii="Garamond" w:hAnsi="Garamond"/>
          <w:sz w:val="24"/>
          <w:szCs w:val="24"/>
        </w:rPr>
        <w:t>,</w:t>
      </w:r>
      <w:r w:rsidRPr="00AF3E2B">
        <w:rPr>
          <w:rFonts w:ascii="Garamond" w:hAnsi="Garamond"/>
          <w:sz w:val="24"/>
          <w:szCs w:val="24"/>
        </w:rPr>
        <w:t xml:space="preserve"> Г) цифры, соответствующие номеру те</w:t>
      </w:r>
      <w:r w:rsidRPr="00AF3E2B">
        <w:rPr>
          <w:rFonts w:ascii="Garamond" w:hAnsi="Garamond"/>
          <w:sz w:val="24"/>
          <w:szCs w:val="24"/>
        </w:rPr>
        <w:t>р</w:t>
      </w:r>
      <w:r w:rsidRPr="00AF3E2B">
        <w:rPr>
          <w:rFonts w:ascii="Garamond" w:hAnsi="Garamond"/>
          <w:sz w:val="24"/>
          <w:szCs w:val="24"/>
        </w:rPr>
        <w:t>мина из списка. Запишите в таблицу под каждой буквой соответствующую цифру.</w:t>
      </w:r>
    </w:p>
    <w:p w:rsidR="00622573" w:rsidRPr="00AF3E2B" w:rsidRDefault="00622573" w:rsidP="00AF3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 xml:space="preserve">Последовательность цифр запишите в БЛАНК ОТВЕТОВ </w:t>
      </w:r>
      <w:r w:rsidR="00AF3E2B" w:rsidRPr="00AF3E2B">
        <w:rPr>
          <w:rFonts w:ascii="Garamond" w:hAnsi="Garamond"/>
          <w:sz w:val="24"/>
          <w:szCs w:val="24"/>
        </w:rPr>
        <w:t>№</w:t>
      </w:r>
      <w:r w:rsidRPr="00AF3E2B">
        <w:rPr>
          <w:rFonts w:ascii="Garamond" w:hAnsi="Garamond"/>
          <w:sz w:val="24"/>
          <w:szCs w:val="24"/>
        </w:rPr>
        <w:t xml:space="preserve"> 1 справа от номера задания 26, начиная с первой клеточки, </w:t>
      </w:r>
      <w:r w:rsidRPr="00AF3E2B">
        <w:rPr>
          <w:rFonts w:ascii="Garamond" w:hAnsi="Garamond"/>
          <w:sz w:val="24"/>
          <w:szCs w:val="24"/>
          <w:u w:val="single"/>
        </w:rPr>
        <w:t>без пробелов</w:t>
      </w:r>
      <w:r w:rsidR="00AF3E2B" w:rsidRPr="00AF3E2B">
        <w:rPr>
          <w:rFonts w:ascii="Garamond" w:hAnsi="Garamond"/>
          <w:sz w:val="24"/>
          <w:szCs w:val="24"/>
          <w:u w:val="single"/>
        </w:rPr>
        <w:t>,</w:t>
      </w:r>
      <w:r w:rsidRPr="00AF3E2B">
        <w:rPr>
          <w:rFonts w:ascii="Garamond" w:hAnsi="Garamond"/>
          <w:sz w:val="24"/>
          <w:szCs w:val="24"/>
          <w:u w:val="single"/>
        </w:rPr>
        <w:t xml:space="preserve"> запятых и других дополнительных символов.</w:t>
      </w:r>
    </w:p>
    <w:p w:rsidR="00622573" w:rsidRPr="00AF3E2B" w:rsidRDefault="00622573" w:rsidP="00AF3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Каждую цифру пишите в соответствии с приведёнными в бланке образцами.</w:t>
      </w:r>
    </w:p>
    <w:p w:rsidR="00622573" w:rsidRPr="00AF3E2B" w:rsidRDefault="00622573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b/>
          <w:sz w:val="24"/>
          <w:szCs w:val="24"/>
        </w:rPr>
        <w:t>26</w:t>
      </w:r>
      <w:r w:rsidR="00AF3E2B" w:rsidRPr="00AF3E2B">
        <w:rPr>
          <w:rFonts w:ascii="Garamond" w:hAnsi="Garamond"/>
          <w:b/>
          <w:sz w:val="24"/>
          <w:szCs w:val="24"/>
        </w:rPr>
        <w:t>.</w:t>
      </w:r>
      <w:r w:rsidRPr="00AF3E2B">
        <w:rPr>
          <w:rFonts w:ascii="Garamond" w:hAnsi="Garamond"/>
          <w:b/>
          <w:sz w:val="24"/>
          <w:szCs w:val="24"/>
        </w:rPr>
        <w:t xml:space="preserve"> </w:t>
      </w:r>
      <w:r w:rsidRPr="00AF3E2B">
        <w:rPr>
          <w:rFonts w:ascii="Garamond" w:hAnsi="Garamond"/>
          <w:sz w:val="24"/>
          <w:szCs w:val="24"/>
        </w:rPr>
        <w:t>«Создавая образ учителя географии, увлечённого своей профессией и старающегося передать это увлечение ученикам, автор использует различные средства</w:t>
      </w:r>
      <w:r w:rsidR="00AF3E2B" w:rsidRPr="00AF3E2B">
        <w:rPr>
          <w:rFonts w:ascii="Garamond" w:hAnsi="Garamond"/>
          <w:sz w:val="24"/>
          <w:szCs w:val="24"/>
        </w:rPr>
        <w:t xml:space="preserve"> </w:t>
      </w:r>
      <w:r w:rsidRPr="00AF3E2B">
        <w:rPr>
          <w:rFonts w:ascii="Garamond" w:hAnsi="Garamond"/>
          <w:sz w:val="24"/>
          <w:szCs w:val="24"/>
        </w:rPr>
        <w:t>выразительности, среди которых синтаксич</w:t>
      </w:r>
      <w:r w:rsidRPr="00AF3E2B">
        <w:rPr>
          <w:rFonts w:ascii="Garamond" w:hAnsi="Garamond"/>
          <w:sz w:val="24"/>
          <w:szCs w:val="24"/>
        </w:rPr>
        <w:t>е</w:t>
      </w:r>
      <w:r w:rsidRPr="00AF3E2B">
        <w:rPr>
          <w:rFonts w:ascii="Garamond" w:hAnsi="Garamond"/>
          <w:sz w:val="24"/>
          <w:szCs w:val="24"/>
        </w:rPr>
        <w:t>ские — (А)</w:t>
      </w:r>
      <w:r w:rsidR="00AF3E2B" w:rsidRPr="00AF3E2B">
        <w:rPr>
          <w:rFonts w:ascii="Garamond" w:hAnsi="Garamond"/>
          <w:sz w:val="24"/>
          <w:szCs w:val="24"/>
        </w:rPr>
        <w:t>___</w:t>
      </w:r>
      <w:r w:rsidRPr="00AF3E2B">
        <w:rPr>
          <w:rFonts w:ascii="Garamond" w:hAnsi="Garamond"/>
          <w:sz w:val="24"/>
          <w:szCs w:val="24"/>
        </w:rPr>
        <w:t>(предложения 16,</w:t>
      </w:r>
      <w:r w:rsidR="00AF3E2B" w:rsidRPr="00AF3E2B">
        <w:rPr>
          <w:rFonts w:ascii="Garamond" w:hAnsi="Garamond"/>
          <w:sz w:val="24"/>
          <w:szCs w:val="24"/>
        </w:rPr>
        <w:t xml:space="preserve"> </w:t>
      </w:r>
      <w:r w:rsidRPr="00AF3E2B">
        <w:rPr>
          <w:rFonts w:ascii="Garamond" w:hAnsi="Garamond"/>
          <w:sz w:val="24"/>
          <w:szCs w:val="24"/>
        </w:rPr>
        <w:t>22, 23) и (Б)</w:t>
      </w:r>
      <w:r w:rsidR="00AF3E2B" w:rsidRPr="00AF3E2B">
        <w:rPr>
          <w:rFonts w:ascii="Garamond" w:hAnsi="Garamond"/>
          <w:sz w:val="24"/>
          <w:szCs w:val="24"/>
        </w:rPr>
        <w:t>___</w:t>
      </w:r>
      <w:r w:rsidRPr="00AF3E2B">
        <w:rPr>
          <w:rFonts w:ascii="Garamond" w:hAnsi="Garamond"/>
          <w:sz w:val="24"/>
          <w:szCs w:val="24"/>
        </w:rPr>
        <w:t>(например, предложения 35</w:t>
      </w:r>
      <w:r w:rsidRPr="00AF3E2B">
        <w:rPr>
          <w:rFonts w:ascii="Garamond" w:eastAsia="MS Mincho" w:hAnsi="MS Mincho" w:cs="MS Mincho"/>
          <w:sz w:val="24"/>
          <w:szCs w:val="24"/>
        </w:rPr>
        <w:t>，</w:t>
      </w:r>
      <w:r w:rsidRPr="00AF3E2B">
        <w:rPr>
          <w:rFonts w:ascii="Garamond" w:hAnsi="Garamond"/>
          <w:sz w:val="24"/>
          <w:szCs w:val="24"/>
        </w:rPr>
        <w:t>53). Приём — (В)</w:t>
      </w:r>
      <w:r w:rsidR="00AF3E2B" w:rsidRPr="00AF3E2B">
        <w:rPr>
          <w:rFonts w:ascii="Garamond" w:hAnsi="Garamond"/>
          <w:sz w:val="24"/>
          <w:szCs w:val="24"/>
        </w:rPr>
        <w:t>___</w:t>
      </w:r>
      <w:r w:rsidRPr="00AF3E2B">
        <w:rPr>
          <w:rFonts w:ascii="Garamond" w:hAnsi="Garamond"/>
          <w:sz w:val="24"/>
          <w:szCs w:val="24"/>
        </w:rPr>
        <w:t>(предложения 63—64) и троп — (Г)</w:t>
      </w:r>
      <w:r w:rsidR="00AF3E2B" w:rsidRPr="00AF3E2B">
        <w:rPr>
          <w:rFonts w:ascii="Garamond" w:hAnsi="Garamond"/>
          <w:sz w:val="24"/>
          <w:szCs w:val="24"/>
        </w:rPr>
        <w:t>___</w:t>
      </w:r>
      <w:r w:rsidRPr="00AF3E2B">
        <w:rPr>
          <w:rFonts w:ascii="Garamond" w:hAnsi="Garamond"/>
          <w:sz w:val="24"/>
          <w:szCs w:val="24"/>
        </w:rPr>
        <w:t>(предложение 68) — придают образу</w:t>
      </w:r>
      <w:r w:rsidR="00AF3E2B" w:rsidRPr="00AF3E2B">
        <w:rPr>
          <w:rFonts w:ascii="Garamond" w:hAnsi="Garamond"/>
          <w:sz w:val="24"/>
          <w:szCs w:val="24"/>
        </w:rPr>
        <w:t xml:space="preserve"> </w:t>
      </w:r>
      <w:r w:rsidRPr="00AF3E2B">
        <w:rPr>
          <w:rFonts w:ascii="Garamond" w:hAnsi="Garamond"/>
          <w:sz w:val="24"/>
          <w:szCs w:val="24"/>
        </w:rPr>
        <w:t>учителя завершё</w:t>
      </w:r>
      <w:r w:rsidRPr="00AF3E2B">
        <w:rPr>
          <w:rFonts w:ascii="Garamond" w:hAnsi="Garamond"/>
          <w:sz w:val="24"/>
          <w:szCs w:val="24"/>
        </w:rPr>
        <w:t>н</w:t>
      </w:r>
      <w:r w:rsidRPr="00AF3E2B">
        <w:rPr>
          <w:rFonts w:ascii="Garamond" w:hAnsi="Garamond"/>
          <w:sz w:val="24"/>
          <w:szCs w:val="24"/>
        </w:rPr>
        <w:t>ность».</w:t>
      </w:r>
    </w:p>
    <w:p w:rsidR="00622573" w:rsidRPr="00AF3E2B" w:rsidRDefault="00622573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Список терминов:</w:t>
      </w:r>
    </w:p>
    <w:p w:rsidR="00AF3E2B" w:rsidRDefault="00AF3E2B" w:rsidP="00AF3E2B">
      <w:pPr>
        <w:tabs>
          <w:tab w:val="left" w:pos="284"/>
        </w:tabs>
        <w:jc w:val="both"/>
        <w:rPr>
          <w:rFonts w:ascii="Garamond" w:hAnsi="Garamond"/>
          <w:sz w:val="24"/>
          <w:szCs w:val="24"/>
        </w:rPr>
        <w:sectPr w:rsidR="00AF3E2B" w:rsidSect="00AF3E2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22573" w:rsidRPr="00AF3E2B" w:rsidRDefault="00622573" w:rsidP="00AF3E2B">
      <w:pPr>
        <w:tabs>
          <w:tab w:val="left" w:pos="284"/>
        </w:tabs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lastRenderedPageBreak/>
        <w:t>1)</w:t>
      </w:r>
      <w:r w:rsidRPr="00AF3E2B">
        <w:rPr>
          <w:rFonts w:ascii="Garamond" w:hAnsi="Garamond"/>
          <w:sz w:val="24"/>
          <w:szCs w:val="24"/>
        </w:rPr>
        <w:tab/>
        <w:t>вопросно-ответная форма изложения</w:t>
      </w:r>
    </w:p>
    <w:p w:rsidR="00622573" w:rsidRPr="00AF3E2B" w:rsidRDefault="00622573" w:rsidP="00AF3E2B">
      <w:pPr>
        <w:tabs>
          <w:tab w:val="left" w:pos="284"/>
        </w:tabs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2)</w:t>
      </w:r>
      <w:r w:rsidRPr="00AF3E2B">
        <w:rPr>
          <w:rFonts w:ascii="Garamond" w:hAnsi="Garamond"/>
          <w:sz w:val="24"/>
          <w:szCs w:val="24"/>
        </w:rPr>
        <w:tab/>
        <w:t>ряды однородных членов предложения</w:t>
      </w:r>
    </w:p>
    <w:p w:rsidR="00622573" w:rsidRPr="00AF3E2B" w:rsidRDefault="00622573" w:rsidP="00AF3E2B">
      <w:pPr>
        <w:tabs>
          <w:tab w:val="left" w:pos="284"/>
        </w:tabs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3)</w:t>
      </w:r>
      <w:r w:rsidRPr="00AF3E2B">
        <w:rPr>
          <w:rFonts w:ascii="Garamond" w:hAnsi="Garamond"/>
          <w:sz w:val="24"/>
          <w:szCs w:val="24"/>
        </w:rPr>
        <w:tab/>
        <w:t>литота</w:t>
      </w:r>
    </w:p>
    <w:p w:rsidR="00622573" w:rsidRPr="00AF3E2B" w:rsidRDefault="00622573" w:rsidP="00AF3E2B">
      <w:pPr>
        <w:tabs>
          <w:tab w:val="left" w:pos="284"/>
        </w:tabs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4)</w:t>
      </w:r>
      <w:r w:rsidRPr="00AF3E2B">
        <w:rPr>
          <w:rFonts w:ascii="Garamond" w:hAnsi="Garamond"/>
          <w:sz w:val="24"/>
          <w:szCs w:val="24"/>
        </w:rPr>
        <w:tab/>
        <w:t>лексический повтор</w:t>
      </w:r>
    </w:p>
    <w:p w:rsidR="00622573" w:rsidRPr="00AF3E2B" w:rsidRDefault="00622573" w:rsidP="00AF3E2B">
      <w:pPr>
        <w:tabs>
          <w:tab w:val="left" w:pos="284"/>
        </w:tabs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5)</w:t>
      </w:r>
      <w:r w:rsidRPr="00AF3E2B">
        <w:rPr>
          <w:rFonts w:ascii="Garamond" w:hAnsi="Garamond"/>
          <w:sz w:val="24"/>
          <w:szCs w:val="24"/>
        </w:rPr>
        <w:tab/>
        <w:t>антонимы</w:t>
      </w:r>
    </w:p>
    <w:p w:rsidR="00622573" w:rsidRPr="00AF3E2B" w:rsidRDefault="00622573" w:rsidP="00AF3E2B">
      <w:pPr>
        <w:tabs>
          <w:tab w:val="left" w:pos="284"/>
        </w:tabs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lastRenderedPageBreak/>
        <w:t>6)</w:t>
      </w:r>
      <w:r w:rsidRPr="00AF3E2B">
        <w:rPr>
          <w:rFonts w:ascii="Garamond" w:hAnsi="Garamond"/>
          <w:sz w:val="24"/>
          <w:szCs w:val="24"/>
        </w:rPr>
        <w:tab/>
        <w:t>анафора</w:t>
      </w:r>
    </w:p>
    <w:p w:rsidR="00622573" w:rsidRPr="00AF3E2B" w:rsidRDefault="00622573" w:rsidP="00AF3E2B">
      <w:pPr>
        <w:tabs>
          <w:tab w:val="left" w:pos="284"/>
        </w:tabs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7)</w:t>
      </w:r>
      <w:r w:rsidRPr="00AF3E2B">
        <w:rPr>
          <w:rFonts w:ascii="Garamond" w:hAnsi="Garamond"/>
          <w:sz w:val="24"/>
          <w:szCs w:val="24"/>
        </w:rPr>
        <w:tab/>
        <w:t>односоставные определённо-личные предл</w:t>
      </w:r>
      <w:r w:rsidRPr="00AF3E2B">
        <w:rPr>
          <w:rFonts w:ascii="Garamond" w:hAnsi="Garamond"/>
          <w:sz w:val="24"/>
          <w:szCs w:val="24"/>
        </w:rPr>
        <w:t>о</w:t>
      </w:r>
      <w:r w:rsidRPr="00AF3E2B">
        <w:rPr>
          <w:rFonts w:ascii="Garamond" w:hAnsi="Garamond"/>
          <w:sz w:val="24"/>
          <w:szCs w:val="24"/>
        </w:rPr>
        <w:t>жения</w:t>
      </w:r>
    </w:p>
    <w:p w:rsidR="00622573" w:rsidRPr="00AF3E2B" w:rsidRDefault="00622573" w:rsidP="00AF3E2B">
      <w:pPr>
        <w:tabs>
          <w:tab w:val="left" w:pos="284"/>
        </w:tabs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8)</w:t>
      </w:r>
      <w:r w:rsidRPr="00AF3E2B">
        <w:rPr>
          <w:rFonts w:ascii="Garamond" w:hAnsi="Garamond"/>
          <w:sz w:val="24"/>
          <w:szCs w:val="24"/>
        </w:rPr>
        <w:tab/>
        <w:t>вводные слова</w:t>
      </w:r>
    </w:p>
    <w:p w:rsidR="00622573" w:rsidRPr="00AF3E2B" w:rsidRDefault="00622573" w:rsidP="00AF3E2B">
      <w:pPr>
        <w:tabs>
          <w:tab w:val="left" w:pos="284"/>
        </w:tabs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t>9)</w:t>
      </w:r>
      <w:r w:rsidRPr="00AF3E2B">
        <w:rPr>
          <w:rFonts w:ascii="Garamond" w:hAnsi="Garamond"/>
          <w:sz w:val="24"/>
          <w:szCs w:val="24"/>
        </w:rPr>
        <w:tab/>
        <w:t>метафора</w:t>
      </w:r>
    </w:p>
    <w:p w:rsidR="00AF3E2B" w:rsidRDefault="00AF3E2B" w:rsidP="00AF3E2B">
      <w:pPr>
        <w:jc w:val="both"/>
        <w:rPr>
          <w:rFonts w:ascii="Garamond" w:hAnsi="Garamond"/>
          <w:sz w:val="24"/>
          <w:szCs w:val="24"/>
        </w:rPr>
        <w:sectPr w:rsidR="00AF3E2B" w:rsidSect="00AF3E2B">
          <w:type w:val="continuous"/>
          <w:pgSz w:w="11906" w:h="16838"/>
          <w:pgMar w:top="720" w:right="720" w:bottom="720" w:left="720" w:header="708" w:footer="708" w:gutter="0"/>
          <w:cols w:num="2" w:space="282"/>
          <w:docGrid w:linePitch="360"/>
        </w:sectPr>
      </w:pPr>
    </w:p>
    <w:p w:rsidR="00AF3E2B" w:rsidRPr="00AF3E2B" w:rsidRDefault="00AF3E2B" w:rsidP="00AF3E2B">
      <w:pPr>
        <w:jc w:val="both"/>
        <w:rPr>
          <w:rFonts w:ascii="Garamond" w:hAnsi="Garamond"/>
          <w:sz w:val="24"/>
          <w:szCs w:val="24"/>
        </w:rPr>
      </w:pPr>
      <w:r w:rsidRPr="00AF3E2B">
        <w:rPr>
          <w:rFonts w:ascii="Garamond" w:hAnsi="Garamond"/>
          <w:sz w:val="24"/>
          <w:szCs w:val="24"/>
        </w:rPr>
        <w:lastRenderedPageBreak/>
        <w:t>Ответ: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68"/>
        <w:gridCol w:w="864"/>
        <w:gridCol w:w="864"/>
        <w:gridCol w:w="860"/>
      </w:tblGrid>
      <w:tr w:rsidR="00AF3E2B" w:rsidRPr="00AF3E2B" w:rsidTr="00AF3E2B">
        <w:trPr>
          <w:trHeight w:val="32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E2B" w:rsidRPr="00AF3E2B" w:rsidRDefault="00AF3E2B" w:rsidP="00E4340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F3E2B">
              <w:rPr>
                <w:rFonts w:ascii="Garamond" w:hAnsi="Garamond"/>
                <w:sz w:val="24"/>
                <w:szCs w:val="24"/>
              </w:rPr>
              <w:t>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E2B" w:rsidRPr="00AF3E2B" w:rsidRDefault="00AF3E2B" w:rsidP="00E4340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F3E2B">
              <w:rPr>
                <w:rFonts w:ascii="Garamond" w:hAnsi="Garamond"/>
                <w:sz w:val="24"/>
                <w:szCs w:val="24"/>
              </w:rPr>
              <w:t>Б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E2B" w:rsidRPr="00AF3E2B" w:rsidRDefault="00AF3E2B" w:rsidP="00E4340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F3E2B">
              <w:rPr>
                <w:rFonts w:ascii="Garamond" w:hAnsi="Garamond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E2B" w:rsidRPr="00AF3E2B" w:rsidRDefault="00AF3E2B" w:rsidP="00E4340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F3E2B">
              <w:rPr>
                <w:rFonts w:ascii="Garamond" w:hAnsi="Garamond"/>
                <w:sz w:val="24"/>
                <w:szCs w:val="24"/>
              </w:rPr>
              <w:t>Г</w:t>
            </w:r>
          </w:p>
        </w:tc>
      </w:tr>
      <w:tr w:rsidR="00AF3E2B" w:rsidRPr="00AF3E2B" w:rsidTr="00AF3E2B">
        <w:trPr>
          <w:trHeight w:val="32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E2B" w:rsidRPr="00AF3E2B" w:rsidRDefault="00AF3E2B" w:rsidP="00E4340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E2B" w:rsidRPr="00AF3E2B" w:rsidRDefault="00AF3E2B" w:rsidP="00E4340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E2B" w:rsidRPr="00AF3E2B" w:rsidRDefault="00AF3E2B" w:rsidP="00E4340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E2B" w:rsidRPr="00AF3E2B" w:rsidRDefault="00AF3E2B" w:rsidP="00E4340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AF3E2B" w:rsidRPr="00AF3E2B" w:rsidRDefault="00AF3E2B" w:rsidP="00AF3E2B">
      <w:pPr>
        <w:jc w:val="both"/>
        <w:rPr>
          <w:rFonts w:ascii="Garamond" w:hAnsi="Garamond"/>
          <w:sz w:val="24"/>
          <w:szCs w:val="24"/>
        </w:rPr>
      </w:pPr>
    </w:p>
    <w:sectPr w:rsidR="00AF3E2B" w:rsidRPr="00AF3E2B" w:rsidSect="00AF3E2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D7AE2"/>
    <w:multiLevelType w:val="hybridMultilevel"/>
    <w:tmpl w:val="E772C2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drawingGridHorizontalSpacing w:val="100"/>
  <w:displayHorizontalDrawingGridEvery w:val="2"/>
  <w:characterSpacingControl w:val="doNotCompress"/>
  <w:compat/>
  <w:rsids>
    <w:rsidRoot w:val="00622573"/>
    <w:rsid w:val="00164624"/>
    <w:rsid w:val="00393B8D"/>
    <w:rsid w:val="004136FD"/>
    <w:rsid w:val="005911BA"/>
    <w:rsid w:val="00622573"/>
    <w:rsid w:val="00644B25"/>
    <w:rsid w:val="00807CC0"/>
    <w:rsid w:val="0083023C"/>
    <w:rsid w:val="008B2F20"/>
    <w:rsid w:val="00A065CF"/>
    <w:rsid w:val="00AC371C"/>
    <w:rsid w:val="00AE69CE"/>
    <w:rsid w:val="00AF3E2B"/>
    <w:rsid w:val="00B542FF"/>
    <w:rsid w:val="00C542C7"/>
    <w:rsid w:val="00F30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2C7"/>
  </w:style>
  <w:style w:type="paragraph" w:styleId="a4">
    <w:name w:val="List Paragraph"/>
    <w:basedOn w:val="a"/>
    <w:uiPriority w:val="34"/>
    <w:qFormat/>
    <w:rsid w:val="00AF3E2B"/>
    <w:pPr>
      <w:ind w:left="720"/>
      <w:contextualSpacing/>
    </w:pPr>
  </w:style>
  <w:style w:type="table" w:styleId="a5">
    <w:name w:val="Table Grid"/>
    <w:basedOn w:val="a1"/>
    <w:uiPriority w:val="59"/>
    <w:rsid w:val="00AF3E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a7"/>
    <w:uiPriority w:val="99"/>
    <w:semiHidden/>
    <w:unhideWhenUsed/>
    <w:rsid w:val="0083023C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8302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2858</Words>
  <Characters>16295</Characters>
  <Application>Microsoft Office Word</Application>
  <DocSecurity>0</DocSecurity>
  <Lines>135</Lines>
  <Paragraphs>38</Paragraphs>
  <ScaleCrop>false</ScaleCrop>
  <Company>Microsoft</Company>
  <LinksUpToDate>false</LinksUpToDate>
  <CharactersWithSpaces>19115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777</cp:lastModifiedBy>
  <cp:revision>3</cp:revision>
  <dcterms:created xsi:type="dcterms:W3CDTF">2018-11-21T07:49:00Z</dcterms:created>
  <dcterms:modified xsi:type="dcterms:W3CDTF">2020-04-28T10:11:00Z</dcterms:modified>
</cp:coreProperties>
</file>