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29" w:rsidRPr="00144625" w:rsidRDefault="00144625">
      <w:pPr>
        <w:rPr>
          <w:b/>
          <w:sz w:val="28"/>
          <w:szCs w:val="28"/>
        </w:rPr>
      </w:pPr>
      <w:r w:rsidRPr="00144625">
        <w:rPr>
          <w:b/>
          <w:sz w:val="28"/>
          <w:szCs w:val="28"/>
        </w:rPr>
        <w:t>Задания по геометрии (май)</w:t>
      </w:r>
    </w:p>
    <w:p w:rsidR="00144625" w:rsidRDefault="00144625">
      <w:r>
        <w:t xml:space="preserve">Внимательно </w:t>
      </w:r>
      <w:bookmarkStart w:id="0" w:name="_GoBack"/>
      <w:bookmarkEnd w:id="0"/>
      <w:r w:rsidR="00895EF5">
        <w:t xml:space="preserve">посмотрите </w:t>
      </w:r>
      <w:proofErr w:type="spellStart"/>
      <w:r w:rsidR="00895EF5">
        <w:t>видеоурок</w:t>
      </w:r>
      <w:proofErr w:type="spellEnd"/>
      <w:r>
        <w:t xml:space="preserve"> по геометрии «Всё про углы в окружности»</w:t>
      </w:r>
    </w:p>
    <w:p w:rsidR="00CC4F69" w:rsidRDefault="00895EF5">
      <w:hyperlink r:id="rId4" w:history="1">
        <w:r w:rsidR="00CC4F69" w:rsidRPr="008C1CF1">
          <w:rPr>
            <w:rStyle w:val="a3"/>
          </w:rPr>
          <w:t>https://drive.google.com/file/d/1AtEFO3X9m8W25_swUjiMNdHFfscqgYX1/view?usp=sharing</w:t>
        </w:r>
      </w:hyperlink>
    </w:p>
    <w:p w:rsidR="00CC4F69" w:rsidRDefault="00CC4F69"/>
    <w:p w:rsidR="00144625" w:rsidRDefault="00144625">
      <w:r>
        <w:t>Выполнить задания: стр. 173    №652, №653</w:t>
      </w:r>
    </w:p>
    <w:p w:rsidR="00144625" w:rsidRDefault="00144625"/>
    <w:sectPr w:rsidR="00144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25"/>
    <w:rsid w:val="00144625"/>
    <w:rsid w:val="00895EF5"/>
    <w:rsid w:val="00A14329"/>
    <w:rsid w:val="00C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9CFB-AA0D-401B-B17F-BF506735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F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tEFO3X9m8W25_swUjiMNdHFfscqgYX1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2020-04-29T18:48:00Z</dcterms:created>
  <dcterms:modified xsi:type="dcterms:W3CDTF">2020-04-29T19:08:00Z</dcterms:modified>
</cp:coreProperties>
</file>