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7FBC" w:rsidRPr="008123E3" w:rsidRDefault="006F7FBC">
      <w:pPr>
        <w:rPr>
          <w:b/>
          <w:sz w:val="36"/>
          <w:szCs w:val="36"/>
        </w:rPr>
      </w:pPr>
      <w:r w:rsidRPr="008123E3">
        <w:rPr>
          <w:b/>
          <w:sz w:val="36"/>
          <w:szCs w:val="36"/>
        </w:rPr>
        <w:t>10</w:t>
      </w:r>
      <w:r w:rsidR="00C30553">
        <w:rPr>
          <w:b/>
          <w:sz w:val="36"/>
          <w:szCs w:val="36"/>
        </w:rPr>
        <w:t xml:space="preserve"> класс</w:t>
      </w:r>
      <w:r w:rsidRPr="008123E3">
        <w:rPr>
          <w:b/>
          <w:sz w:val="36"/>
          <w:szCs w:val="36"/>
        </w:rPr>
        <w:t>,Физика.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48"/>
        <w:gridCol w:w="3986"/>
        <w:gridCol w:w="1037"/>
      </w:tblGrid>
      <w:tr w:rsidR="006F7FBC" w:rsidRPr="008123E3" w:rsidTr="00CA32B5">
        <w:tc>
          <w:tcPr>
            <w:tcW w:w="9571" w:type="dxa"/>
            <w:gridSpan w:val="3"/>
          </w:tcPr>
          <w:p w:rsidR="006F7FBC" w:rsidRPr="008123E3" w:rsidRDefault="006F7FBC">
            <w:pPr>
              <w:rPr>
                <w:sz w:val="36"/>
                <w:szCs w:val="36"/>
              </w:rPr>
            </w:pPr>
            <w:r w:rsidRPr="008123E3">
              <w:rPr>
                <w:sz w:val="36"/>
                <w:szCs w:val="36"/>
              </w:rPr>
              <w:t xml:space="preserve">          </w:t>
            </w:r>
            <w:r w:rsidR="005F71F8">
              <w:rPr>
                <w:sz w:val="36"/>
                <w:szCs w:val="36"/>
              </w:rPr>
              <w:t>Электрический ток в различных средах.</w:t>
            </w:r>
          </w:p>
        </w:tc>
      </w:tr>
      <w:tr w:rsidR="006F7FBC" w:rsidRPr="008123E3" w:rsidTr="00A714B1">
        <w:tc>
          <w:tcPr>
            <w:tcW w:w="5073" w:type="dxa"/>
          </w:tcPr>
          <w:p w:rsidR="006F7FBC" w:rsidRPr="008123E3" w:rsidRDefault="005F71F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Электрическая проводимость различных веществ. Электрическая проводимость металлов. Зависимость сопротивления проводника от температуры.</w:t>
            </w:r>
          </w:p>
        </w:tc>
        <w:tc>
          <w:tcPr>
            <w:tcW w:w="3682" w:type="dxa"/>
          </w:tcPr>
          <w:p w:rsidR="006F7FBC" w:rsidRPr="008123E3" w:rsidRDefault="00A714B1">
            <w:pPr>
              <w:rPr>
                <w:sz w:val="36"/>
                <w:szCs w:val="36"/>
              </w:rPr>
            </w:pPr>
            <w:r w:rsidRPr="008123E3">
              <w:rPr>
                <w:rFonts w:cstheme="minorHAnsi"/>
                <w:sz w:val="36"/>
                <w:szCs w:val="36"/>
              </w:rPr>
              <w:t>§</w:t>
            </w:r>
            <w:r w:rsidR="005F71F8">
              <w:rPr>
                <w:sz w:val="36"/>
                <w:szCs w:val="36"/>
              </w:rPr>
              <w:t>109,110,111(прочитать</w:t>
            </w:r>
            <w:r w:rsidRPr="008123E3">
              <w:rPr>
                <w:sz w:val="36"/>
                <w:szCs w:val="36"/>
              </w:rPr>
              <w:t>)</w:t>
            </w:r>
          </w:p>
        </w:tc>
        <w:tc>
          <w:tcPr>
            <w:tcW w:w="816" w:type="dxa"/>
          </w:tcPr>
          <w:p w:rsidR="006F7FBC" w:rsidRPr="008123E3" w:rsidRDefault="006C29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13</w:t>
            </w:r>
            <w:bookmarkStart w:id="0" w:name="_GoBack"/>
            <w:bookmarkEnd w:id="0"/>
            <w:r w:rsidR="00A714B1" w:rsidRPr="008123E3">
              <w:rPr>
                <w:sz w:val="36"/>
                <w:szCs w:val="36"/>
              </w:rPr>
              <w:t>.0</w:t>
            </w:r>
            <w:r w:rsidR="005F71F8">
              <w:rPr>
                <w:sz w:val="36"/>
                <w:szCs w:val="36"/>
              </w:rPr>
              <w:t>5</w:t>
            </w:r>
          </w:p>
        </w:tc>
      </w:tr>
      <w:tr w:rsidR="006F7FBC" w:rsidRPr="008123E3" w:rsidTr="00A714B1">
        <w:tc>
          <w:tcPr>
            <w:tcW w:w="5073" w:type="dxa"/>
          </w:tcPr>
          <w:p w:rsidR="006F7FBC" w:rsidRPr="008123E3" w:rsidRDefault="005F71F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Сверхпроводимость. Электрический ток в полупроводниках.</w:t>
            </w:r>
          </w:p>
        </w:tc>
        <w:tc>
          <w:tcPr>
            <w:tcW w:w="3682" w:type="dxa"/>
          </w:tcPr>
          <w:p w:rsidR="006F7FBC" w:rsidRPr="008123E3" w:rsidRDefault="00A714B1">
            <w:pPr>
              <w:rPr>
                <w:sz w:val="36"/>
                <w:szCs w:val="36"/>
              </w:rPr>
            </w:pPr>
            <w:r w:rsidRPr="008123E3">
              <w:rPr>
                <w:rFonts w:cstheme="minorHAnsi"/>
                <w:sz w:val="36"/>
                <w:szCs w:val="36"/>
              </w:rPr>
              <w:t>§</w:t>
            </w:r>
            <w:r w:rsidR="005F71F8">
              <w:rPr>
                <w:sz w:val="36"/>
                <w:szCs w:val="36"/>
              </w:rPr>
              <w:t>112,113</w:t>
            </w:r>
            <w:r w:rsidRPr="008123E3">
              <w:rPr>
                <w:sz w:val="36"/>
                <w:szCs w:val="36"/>
              </w:rPr>
              <w:t xml:space="preserve"> (конспект)</w:t>
            </w:r>
          </w:p>
        </w:tc>
        <w:tc>
          <w:tcPr>
            <w:tcW w:w="816" w:type="dxa"/>
          </w:tcPr>
          <w:p w:rsidR="006F7FBC" w:rsidRPr="008123E3" w:rsidRDefault="008653F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13</w:t>
            </w:r>
            <w:r w:rsidR="00A714B1" w:rsidRPr="008123E3">
              <w:rPr>
                <w:sz w:val="36"/>
                <w:szCs w:val="36"/>
              </w:rPr>
              <w:t>.0</w:t>
            </w:r>
            <w:r>
              <w:rPr>
                <w:sz w:val="36"/>
                <w:szCs w:val="36"/>
              </w:rPr>
              <w:t>5</w:t>
            </w:r>
          </w:p>
        </w:tc>
      </w:tr>
      <w:tr w:rsidR="006F7FBC" w:rsidRPr="008123E3" w:rsidTr="00A714B1">
        <w:tc>
          <w:tcPr>
            <w:tcW w:w="5073" w:type="dxa"/>
          </w:tcPr>
          <w:p w:rsidR="006F7FBC" w:rsidRPr="008123E3" w:rsidRDefault="008653F6" w:rsidP="00A714B1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Электрическая проводимость полупроводников при наличии примесей. Электрический ток в полупроводниках. Транзисторы.</w:t>
            </w:r>
          </w:p>
        </w:tc>
        <w:tc>
          <w:tcPr>
            <w:tcW w:w="3682" w:type="dxa"/>
          </w:tcPr>
          <w:p w:rsidR="008653F6" w:rsidRDefault="00A714B1">
            <w:pPr>
              <w:rPr>
                <w:sz w:val="36"/>
                <w:szCs w:val="36"/>
              </w:rPr>
            </w:pPr>
            <w:r w:rsidRPr="008123E3">
              <w:rPr>
                <w:rFonts w:cstheme="minorHAnsi"/>
                <w:sz w:val="36"/>
                <w:szCs w:val="36"/>
              </w:rPr>
              <w:t>§</w:t>
            </w:r>
            <w:r w:rsidR="008653F6">
              <w:rPr>
                <w:sz w:val="36"/>
                <w:szCs w:val="36"/>
              </w:rPr>
              <w:t>114,115,116</w:t>
            </w:r>
          </w:p>
          <w:p w:rsidR="006F7FBC" w:rsidRPr="008653F6" w:rsidRDefault="008653F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(прочитать)</w:t>
            </w:r>
            <w:r w:rsidR="00A714B1" w:rsidRPr="008123E3">
              <w:rPr>
                <w:sz w:val="36"/>
                <w:szCs w:val="36"/>
              </w:rPr>
              <w:t xml:space="preserve"> </w:t>
            </w:r>
          </w:p>
        </w:tc>
        <w:tc>
          <w:tcPr>
            <w:tcW w:w="816" w:type="dxa"/>
          </w:tcPr>
          <w:p w:rsidR="006F7FBC" w:rsidRPr="008123E3" w:rsidRDefault="008653F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18</w:t>
            </w:r>
            <w:r w:rsidR="00A714B1" w:rsidRPr="008123E3">
              <w:rPr>
                <w:sz w:val="36"/>
                <w:szCs w:val="36"/>
              </w:rPr>
              <w:t>.0</w:t>
            </w:r>
            <w:r>
              <w:rPr>
                <w:sz w:val="36"/>
                <w:szCs w:val="36"/>
              </w:rPr>
              <w:t>5</w:t>
            </w:r>
          </w:p>
        </w:tc>
      </w:tr>
      <w:tr w:rsidR="006F7FBC" w:rsidRPr="008123E3" w:rsidTr="00A714B1">
        <w:tc>
          <w:tcPr>
            <w:tcW w:w="5073" w:type="dxa"/>
          </w:tcPr>
          <w:p w:rsidR="006F7FBC" w:rsidRPr="008123E3" w:rsidRDefault="00A714B1">
            <w:pPr>
              <w:rPr>
                <w:sz w:val="36"/>
                <w:szCs w:val="36"/>
              </w:rPr>
            </w:pPr>
            <w:r w:rsidRPr="008123E3">
              <w:rPr>
                <w:sz w:val="36"/>
                <w:szCs w:val="36"/>
              </w:rPr>
              <w:t>Электрический ток</w:t>
            </w:r>
            <w:r w:rsidR="008653F6">
              <w:rPr>
                <w:sz w:val="36"/>
                <w:szCs w:val="36"/>
              </w:rPr>
              <w:t xml:space="preserve"> в </w:t>
            </w:r>
            <w:proofErr w:type="spellStart"/>
            <w:r w:rsidR="008653F6">
              <w:rPr>
                <w:sz w:val="36"/>
                <w:szCs w:val="36"/>
              </w:rPr>
              <w:t>ваккуме</w:t>
            </w:r>
            <w:proofErr w:type="spellEnd"/>
            <w:r w:rsidR="008653F6">
              <w:rPr>
                <w:sz w:val="36"/>
                <w:szCs w:val="36"/>
              </w:rPr>
              <w:t>.  Электронно-лучевая трубка. Электрический ток в жидкостях.</w:t>
            </w:r>
          </w:p>
        </w:tc>
        <w:tc>
          <w:tcPr>
            <w:tcW w:w="3682" w:type="dxa"/>
          </w:tcPr>
          <w:p w:rsidR="006F7FBC" w:rsidRPr="008123E3" w:rsidRDefault="00A714B1">
            <w:pPr>
              <w:rPr>
                <w:sz w:val="36"/>
                <w:szCs w:val="36"/>
              </w:rPr>
            </w:pPr>
            <w:r w:rsidRPr="008123E3">
              <w:rPr>
                <w:rFonts w:cstheme="minorHAnsi"/>
                <w:sz w:val="36"/>
                <w:szCs w:val="36"/>
              </w:rPr>
              <w:t>§</w:t>
            </w:r>
            <w:r w:rsidR="008653F6">
              <w:rPr>
                <w:sz w:val="36"/>
                <w:szCs w:val="36"/>
              </w:rPr>
              <w:t>117,118,119(прочитать</w:t>
            </w:r>
            <w:r w:rsidRPr="008123E3">
              <w:rPr>
                <w:sz w:val="36"/>
                <w:szCs w:val="36"/>
              </w:rPr>
              <w:t>)</w:t>
            </w:r>
          </w:p>
        </w:tc>
        <w:tc>
          <w:tcPr>
            <w:tcW w:w="816" w:type="dxa"/>
          </w:tcPr>
          <w:p w:rsidR="006F7FBC" w:rsidRPr="008123E3" w:rsidRDefault="008653F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20</w:t>
            </w:r>
            <w:r w:rsidR="00A714B1" w:rsidRPr="008123E3">
              <w:rPr>
                <w:sz w:val="36"/>
                <w:szCs w:val="36"/>
              </w:rPr>
              <w:t>.0</w:t>
            </w:r>
            <w:r>
              <w:rPr>
                <w:sz w:val="36"/>
                <w:szCs w:val="36"/>
              </w:rPr>
              <w:t>5</w:t>
            </w:r>
          </w:p>
        </w:tc>
      </w:tr>
      <w:tr w:rsidR="006F7FBC" w:rsidRPr="008123E3" w:rsidTr="00A714B1">
        <w:tc>
          <w:tcPr>
            <w:tcW w:w="5073" w:type="dxa"/>
          </w:tcPr>
          <w:p w:rsidR="006F7FBC" w:rsidRPr="008123E3" w:rsidRDefault="008653F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Закон электролиза. Электрический ток в газах.</w:t>
            </w:r>
            <w:r w:rsidR="00B56902">
              <w:rPr>
                <w:sz w:val="36"/>
                <w:szCs w:val="36"/>
              </w:rPr>
              <w:t xml:space="preserve"> </w:t>
            </w:r>
            <w:r>
              <w:rPr>
                <w:sz w:val="36"/>
                <w:szCs w:val="36"/>
              </w:rPr>
              <w:t>Несамостоятельный и самостоятельный разряды.</w:t>
            </w:r>
            <w:r w:rsidR="00B56902">
              <w:rPr>
                <w:sz w:val="36"/>
                <w:szCs w:val="36"/>
              </w:rPr>
              <w:t xml:space="preserve"> </w:t>
            </w:r>
            <w:r>
              <w:rPr>
                <w:sz w:val="36"/>
                <w:szCs w:val="36"/>
              </w:rPr>
              <w:t>Плазма.</w:t>
            </w:r>
          </w:p>
        </w:tc>
        <w:tc>
          <w:tcPr>
            <w:tcW w:w="3682" w:type="dxa"/>
          </w:tcPr>
          <w:p w:rsidR="006F7FBC" w:rsidRPr="008123E3" w:rsidRDefault="00A714B1">
            <w:pPr>
              <w:rPr>
                <w:sz w:val="36"/>
                <w:szCs w:val="36"/>
              </w:rPr>
            </w:pPr>
            <w:r w:rsidRPr="008123E3">
              <w:rPr>
                <w:rFonts w:cstheme="minorHAnsi"/>
                <w:sz w:val="36"/>
                <w:szCs w:val="36"/>
              </w:rPr>
              <w:t>§</w:t>
            </w:r>
            <w:r w:rsidR="008653F6">
              <w:rPr>
                <w:sz w:val="36"/>
                <w:szCs w:val="36"/>
              </w:rPr>
              <w:t>120,121,122,123</w:t>
            </w:r>
            <w:r w:rsidR="008123E3" w:rsidRPr="008123E3">
              <w:rPr>
                <w:sz w:val="36"/>
                <w:szCs w:val="36"/>
              </w:rPr>
              <w:t xml:space="preserve"> (конспект)</w:t>
            </w:r>
          </w:p>
        </w:tc>
        <w:tc>
          <w:tcPr>
            <w:tcW w:w="816" w:type="dxa"/>
          </w:tcPr>
          <w:p w:rsidR="006F7FBC" w:rsidRPr="008123E3" w:rsidRDefault="008653F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25</w:t>
            </w:r>
            <w:r w:rsidR="008123E3" w:rsidRPr="008123E3">
              <w:rPr>
                <w:sz w:val="36"/>
                <w:szCs w:val="36"/>
              </w:rPr>
              <w:t>.0</w:t>
            </w:r>
            <w:r>
              <w:rPr>
                <w:sz w:val="36"/>
                <w:szCs w:val="36"/>
              </w:rPr>
              <w:t>5</w:t>
            </w:r>
          </w:p>
        </w:tc>
      </w:tr>
      <w:tr w:rsidR="006F7FBC" w:rsidRPr="008123E3" w:rsidTr="00A714B1">
        <w:tc>
          <w:tcPr>
            <w:tcW w:w="5073" w:type="dxa"/>
          </w:tcPr>
          <w:p w:rsidR="006F7FBC" w:rsidRPr="008123E3" w:rsidRDefault="006F7FBC" w:rsidP="00B56902">
            <w:pPr>
              <w:rPr>
                <w:sz w:val="36"/>
                <w:szCs w:val="36"/>
              </w:rPr>
            </w:pPr>
          </w:p>
        </w:tc>
        <w:tc>
          <w:tcPr>
            <w:tcW w:w="3682" w:type="dxa"/>
          </w:tcPr>
          <w:p w:rsidR="006F7FBC" w:rsidRPr="008123E3" w:rsidRDefault="006F7FBC">
            <w:pPr>
              <w:rPr>
                <w:sz w:val="36"/>
                <w:szCs w:val="36"/>
              </w:rPr>
            </w:pPr>
          </w:p>
        </w:tc>
        <w:tc>
          <w:tcPr>
            <w:tcW w:w="816" w:type="dxa"/>
          </w:tcPr>
          <w:p w:rsidR="006F7FBC" w:rsidRPr="008123E3" w:rsidRDefault="006F7FBC">
            <w:pPr>
              <w:rPr>
                <w:sz w:val="36"/>
                <w:szCs w:val="36"/>
              </w:rPr>
            </w:pPr>
          </w:p>
        </w:tc>
      </w:tr>
    </w:tbl>
    <w:p w:rsidR="006F7FBC" w:rsidRPr="008123E3" w:rsidRDefault="006F7FBC">
      <w:pPr>
        <w:rPr>
          <w:sz w:val="36"/>
          <w:szCs w:val="36"/>
        </w:rPr>
      </w:pPr>
    </w:p>
    <w:sectPr w:rsidR="006F7FBC" w:rsidRPr="008123E3" w:rsidSect="00DE67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F7FBC"/>
    <w:rsid w:val="005F71F8"/>
    <w:rsid w:val="006C29A7"/>
    <w:rsid w:val="006F7FBC"/>
    <w:rsid w:val="008123E3"/>
    <w:rsid w:val="008653F6"/>
    <w:rsid w:val="00A714B1"/>
    <w:rsid w:val="00B56902"/>
    <w:rsid w:val="00C30553"/>
    <w:rsid w:val="00DE6704"/>
    <w:rsid w:val="00D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257FC5-9BA3-438A-ACC7-189817A2D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67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7FB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4EF187-CBEC-4D8D-8B2B-331344477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Хозяин</cp:lastModifiedBy>
  <cp:revision>3</cp:revision>
  <dcterms:created xsi:type="dcterms:W3CDTF">2020-04-29T20:31:00Z</dcterms:created>
  <dcterms:modified xsi:type="dcterms:W3CDTF">2020-04-30T16:00:00Z</dcterms:modified>
</cp:coreProperties>
</file>