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33" w:rsidRPr="00A328E6" w:rsidRDefault="00A328E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CB9CE9" wp14:editId="364F7C2C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5850890" cy="15100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28E6">
        <w:rPr>
          <w:sz w:val="24"/>
          <w:szCs w:val="24"/>
        </w:rPr>
        <w:t xml:space="preserve">          </w:t>
      </w:r>
      <w:r>
        <w:rPr>
          <w:sz w:val="72"/>
          <w:szCs w:val="72"/>
        </w:rPr>
        <w:t xml:space="preserve"> </w:t>
      </w:r>
    </w:p>
    <w:p w:rsidR="00A328E6" w:rsidRDefault="00A328E6">
      <w:pPr>
        <w:rPr>
          <w:sz w:val="96"/>
          <w:szCs w:val="96"/>
        </w:rPr>
      </w:pPr>
      <w:r>
        <w:rPr>
          <w:sz w:val="72"/>
          <w:szCs w:val="72"/>
        </w:rPr>
        <w:t xml:space="preserve">         </w:t>
      </w:r>
      <w:r>
        <w:rPr>
          <w:sz w:val="96"/>
          <w:szCs w:val="96"/>
        </w:rPr>
        <w:t xml:space="preserve">   ДОКЛАД</w:t>
      </w:r>
    </w:p>
    <w:p w:rsidR="00A328E6" w:rsidRDefault="00A328E6">
      <w:pPr>
        <w:rPr>
          <w:sz w:val="56"/>
          <w:szCs w:val="56"/>
        </w:rPr>
      </w:pPr>
      <w:r>
        <w:rPr>
          <w:sz w:val="96"/>
          <w:szCs w:val="96"/>
        </w:rPr>
        <w:t xml:space="preserve">            </w:t>
      </w:r>
      <w:r>
        <w:rPr>
          <w:sz w:val="56"/>
          <w:szCs w:val="56"/>
        </w:rPr>
        <w:t>на тему:</w:t>
      </w:r>
    </w:p>
    <w:p w:rsidR="00A328E6" w:rsidRDefault="00A328E6">
      <w:pPr>
        <w:rPr>
          <w:sz w:val="72"/>
          <w:szCs w:val="72"/>
        </w:rPr>
      </w:pPr>
      <w:r>
        <w:rPr>
          <w:sz w:val="56"/>
          <w:szCs w:val="56"/>
        </w:rPr>
        <w:t xml:space="preserve">        </w:t>
      </w:r>
      <w:r w:rsidR="005857B1">
        <w:rPr>
          <w:sz w:val="56"/>
          <w:szCs w:val="56"/>
        </w:rPr>
        <w:t>«</w:t>
      </w:r>
      <w:r>
        <w:rPr>
          <w:sz w:val="56"/>
          <w:szCs w:val="56"/>
        </w:rPr>
        <w:t xml:space="preserve"> </w:t>
      </w:r>
      <w:r w:rsidR="005857B1">
        <w:rPr>
          <w:sz w:val="72"/>
          <w:szCs w:val="72"/>
        </w:rPr>
        <w:t xml:space="preserve">Мы помним- Мы </w:t>
      </w:r>
    </w:p>
    <w:p w:rsidR="005857B1" w:rsidRDefault="005857B1">
      <w:pPr>
        <w:rPr>
          <w:sz w:val="72"/>
          <w:szCs w:val="72"/>
        </w:rPr>
      </w:pPr>
      <w:r>
        <w:rPr>
          <w:sz w:val="72"/>
          <w:szCs w:val="72"/>
        </w:rPr>
        <w:t xml:space="preserve">              Гордимся».</w:t>
      </w:r>
    </w:p>
    <w:p w:rsidR="005857B1" w:rsidRDefault="003E3A5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2271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d8c9461949b3ddc917e74be0547b9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52" w:rsidRDefault="003E3A52">
      <w:pPr>
        <w:rPr>
          <w:sz w:val="32"/>
          <w:szCs w:val="32"/>
        </w:rPr>
      </w:pPr>
    </w:p>
    <w:p w:rsidR="005857B1" w:rsidRDefault="005857B1">
      <w:pPr>
        <w:rPr>
          <w:noProof/>
          <w:sz w:val="32"/>
          <w:szCs w:val="32"/>
          <w:lang w:eastAsia="ru-RU"/>
        </w:rPr>
      </w:pP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   </w:t>
      </w:r>
      <w:r>
        <w:rPr>
          <w:color w:val="585858"/>
          <w:shd w:val="clear" w:color="auto" w:fill="FFFFFF"/>
        </w:rPr>
        <w:t> </w:t>
      </w:r>
      <w:r>
        <w:rPr>
          <w:color w:val="585858"/>
          <w:sz w:val="27"/>
          <w:szCs w:val="27"/>
          <w:shd w:val="clear" w:color="auto" w:fill="FFFFFF"/>
        </w:rPr>
        <w:t>Матросов Александр  Матвеевич – стрелок 2-го  батальона  91-й отдельной г. поступил в Краснохолмское пехотное училище, но вскоре большую часть курсантов направили на Калининский фронт.</w:t>
      </w:r>
      <w:r>
        <w:rPr>
          <w:rFonts w:ascii="Tahoma" w:hAnsi="Tahoma" w:cs="Tahoma"/>
          <w:color w:val="585858"/>
          <w:sz w:val="17"/>
          <w:szCs w:val="17"/>
        </w:rPr>
        <w:br/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   </w:t>
      </w:r>
      <w:r>
        <w:rPr>
          <w:color w:val="585858"/>
          <w:sz w:val="27"/>
          <w:szCs w:val="27"/>
          <w:shd w:val="clear" w:color="auto" w:fill="FFFFFF"/>
        </w:rPr>
        <w:t>В действующей армии с ноября 1942 года. Служил в составе 2-го батальона 91-й отдельной стрелковой бригады. Некоторое время бригада находилась в резерве. Затем её перебросили  под Псков в район Большого Ломоватого бора. Прямо с марша бригада вступила в бой.</w:t>
      </w:r>
      <w:r w:rsidRPr="00B73828"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  </w:t>
      </w:r>
      <w:r>
        <w:rPr>
          <w:color w:val="585858"/>
          <w:sz w:val="27"/>
          <w:szCs w:val="27"/>
          <w:shd w:val="clear" w:color="auto" w:fill="FFFFFF"/>
        </w:rPr>
        <w:t>Двадцать  седьмого февраля 1943 года 2-й батальон получил задачу атаковать опорный  пункт в районе деревни Чернушки. Как только наши солдаты прошли лес и вышли на опушку, они попали под сильный пулемётный огонь противника – три вражеских пулемёта в дзотах прикрывали подступы к деревне. Один пулемёт подавила штурмовая группа автоматчиков и бронебойщиков. Второй дзот уничтожила другая группа бронебойщиков. Но пулемёт из третьего дзота продолжал обстреливать всю лощину перед деревней. Попытки заставить его замолчать не увенчались успехом. Тогда в сторону дзота пополз рядовой Матросов А.М. Он подобрался к амбразуре с фланга и бросил две гранаты. Пулемёт замолчал. Но как только бойцы поднялись в атаку, пулемёт снова ожил. Тогда Матросов поднялся, рывком бросился к дзоту и своим телом закрыл амбразуру. Ценою своей жизни он содействовал выполнению боевой задачи подразделением.</w:t>
      </w:r>
      <w:r w:rsidRPr="00B73828">
        <w:rPr>
          <w:rFonts w:ascii="Tahoma" w:hAnsi="Tahoma" w:cs="Tahoma"/>
          <w:color w:val="585858"/>
          <w:sz w:val="17"/>
          <w:szCs w:val="17"/>
          <w:shd w:val="clear" w:color="auto" w:fill="FFFFFF"/>
        </w:rPr>
        <w:t xml:space="preserve"> </w:t>
      </w:r>
      <w:r>
        <w:rPr>
          <w:rFonts w:ascii="Tahoma" w:hAnsi="Tahoma" w:cs="Tahoma"/>
          <w:color w:val="585858"/>
          <w:sz w:val="17"/>
          <w:szCs w:val="17"/>
          <w:shd w:val="clear" w:color="auto" w:fill="FFFFFF"/>
        </w:rPr>
        <w:t> </w:t>
      </w:r>
    </w:p>
    <w:p w:rsidR="003E3A52" w:rsidRDefault="003E3A52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9624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_-SwmWoAEWUn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40" w:rsidRDefault="00660440">
      <w:pPr>
        <w:rPr>
          <w:noProof/>
          <w:sz w:val="32"/>
          <w:szCs w:val="32"/>
          <w:lang w:eastAsia="ru-RU"/>
        </w:rPr>
      </w:pPr>
    </w:p>
    <w:p w:rsidR="003E3A52" w:rsidRDefault="003E3A52">
      <w:pPr>
        <w:rPr>
          <w:noProof/>
          <w:sz w:val="32"/>
          <w:szCs w:val="32"/>
          <w:lang w:eastAsia="ru-RU"/>
        </w:rPr>
      </w:pPr>
    </w:p>
    <w:p w:rsidR="005857B1" w:rsidRPr="003E3A52" w:rsidRDefault="003E3A52">
      <w:pPr>
        <w:rPr>
          <w:sz w:val="28"/>
          <w:szCs w:val="28"/>
        </w:rPr>
      </w:pPr>
      <w:r w:rsidRPr="003E3A52">
        <w:rPr>
          <w:rFonts w:cs="Helvetica"/>
          <w:color w:val="000000"/>
          <w:sz w:val="28"/>
          <w:szCs w:val="28"/>
          <w:shd w:val="clear" w:color="auto" w:fill="FFFFFF"/>
        </w:rPr>
        <w:t xml:space="preserve">8 сентября 1943 г. приказом народного комиссара обороны СССР И.В. Сталина, имя Матросова было присвоено 254-му гвардейскому стрелковому полку, а сам он навечно зачислен в списки 1-й роты этой части. Это был первый приказ НКО СССР в годы Великой Отечественной войны о зачислении павшего Героя навечно в списки воинской части. </w:t>
      </w:r>
    </w:p>
    <w:p w:rsidR="00660440" w:rsidRDefault="00660440">
      <w:pPr>
        <w:rPr>
          <w:noProof/>
          <w:sz w:val="56"/>
          <w:szCs w:val="56"/>
          <w:lang w:eastAsia="ru-RU"/>
        </w:rPr>
      </w:pPr>
    </w:p>
    <w:p w:rsidR="003E3A52" w:rsidRDefault="00660440">
      <w:pPr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940425" cy="64008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5p3E36XEAQF9P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52" w:rsidRDefault="003E3A52">
      <w:pPr>
        <w:rPr>
          <w:noProof/>
          <w:lang w:eastAsia="ru-RU"/>
        </w:rPr>
      </w:pPr>
    </w:p>
    <w:p w:rsidR="00BC558B" w:rsidRPr="00BC558B" w:rsidRDefault="00BC558B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Сухоконева Анастасия.</w:t>
      </w:r>
      <w:bookmarkStart w:id="0" w:name="_GoBack"/>
      <w:bookmarkEnd w:id="0"/>
    </w:p>
    <w:sectPr w:rsidR="00BC558B" w:rsidRPr="00BC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DC"/>
    <w:rsid w:val="003E3A52"/>
    <w:rsid w:val="00471733"/>
    <w:rsid w:val="005857B1"/>
    <w:rsid w:val="00660440"/>
    <w:rsid w:val="009062DC"/>
    <w:rsid w:val="00A328E6"/>
    <w:rsid w:val="00BC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256D"/>
  <w15:chartTrackingRefBased/>
  <w15:docId w15:val="{AD49D6C7-D923-4AC9-9062-F0B5CC5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Сергей</cp:lastModifiedBy>
  <cp:revision>4</cp:revision>
  <dcterms:created xsi:type="dcterms:W3CDTF">2020-04-29T09:42:00Z</dcterms:created>
  <dcterms:modified xsi:type="dcterms:W3CDTF">2020-05-04T07:45:00Z</dcterms:modified>
</cp:coreProperties>
</file>