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0E" w:rsidRDefault="0019630E" w:rsidP="0019630E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  <w:t>Задания по обществознанию для 11 класса в период с 12.05-25.05.2020</w:t>
      </w:r>
    </w:p>
    <w:tbl>
      <w:tblPr>
        <w:tblStyle w:val="a3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9"/>
        <w:gridCol w:w="2324"/>
        <w:gridCol w:w="1259"/>
        <w:gridCol w:w="3211"/>
        <w:gridCol w:w="1865"/>
        <w:gridCol w:w="1332"/>
      </w:tblGrid>
      <w:tr w:rsidR="0019630E" w:rsidTr="00875D5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E" w:rsidRDefault="0019630E">
            <w:pPr>
              <w:spacing w:after="200" w:line="276" w:lineRule="auto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E" w:rsidRDefault="0019630E">
            <w:pPr>
              <w:spacing w:after="200" w:line="276" w:lineRule="auto"/>
            </w:pPr>
            <w:r>
              <w:t>Тема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E" w:rsidRDefault="0019630E">
            <w:pPr>
              <w:spacing w:after="200" w:line="276" w:lineRule="auto"/>
            </w:pPr>
            <w:r>
              <w:t>Раздел, параграф учебника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E" w:rsidRDefault="0019630E">
            <w:pPr>
              <w:spacing w:after="200" w:line="276" w:lineRule="auto"/>
            </w:pPr>
            <w:r>
              <w:t>Задание.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E" w:rsidRDefault="0019630E">
            <w:pPr>
              <w:spacing w:after="200" w:line="276" w:lineRule="auto"/>
            </w:pPr>
            <w:r>
              <w:t>Форма контроля</w:t>
            </w:r>
          </w:p>
        </w:tc>
      </w:tr>
      <w:tr w:rsidR="0019630E" w:rsidTr="00875D5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E" w:rsidRDefault="0019630E"/>
        </w:tc>
        <w:tc>
          <w:tcPr>
            <w:tcW w:w="9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E" w:rsidRDefault="0019630E">
            <w:pPr>
              <w:jc w:val="center"/>
            </w:pPr>
            <w:r>
              <w:t>Промежуточная аттестация</w:t>
            </w:r>
          </w:p>
          <w:p w:rsidR="0019630E" w:rsidRDefault="0019630E">
            <w:pPr>
              <w:jc w:val="center"/>
            </w:pPr>
          </w:p>
        </w:tc>
      </w:tr>
      <w:tr w:rsidR="0019630E" w:rsidTr="00875D5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E" w:rsidRDefault="0019630E">
            <w:r>
              <w:t>1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E" w:rsidRDefault="0019630E">
            <w:r>
              <w:t>Итоговая контрольная  тестовая работа за курс 11 класса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E" w:rsidRDefault="0019630E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0E" w:rsidRDefault="0019630E" w:rsidP="00875D5F">
            <w:r>
              <w:t xml:space="preserve">выполнить </w:t>
            </w:r>
            <w:r w:rsidR="00875D5F">
              <w:t>тестовую работу</w:t>
            </w:r>
            <w:r>
              <w:t xml:space="preserve"> (см. ниже)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E" w:rsidRDefault="0019630E"/>
        </w:tc>
      </w:tr>
    </w:tbl>
    <w:p w:rsidR="00875D5F" w:rsidRDefault="00875D5F" w:rsidP="00875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D5F" w:rsidRPr="00875D5F" w:rsidRDefault="00875D5F" w:rsidP="00875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контрольная тестовая работа по обществознанию.  11 класс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Для традиционного общества характерн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о(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1)ценность человеческой личности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динамичное развитие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высокая роль религии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индустриальное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Расширяясь, предприятие заняло помещение драматического театра. </w:t>
      </w: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политических партий заявила протест, утверждая, что в результате страдают граждане, ограниченные в доступе к культурным ценностям.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конфликт затрагивает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политическую  и социальную сферы жизни общества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экономическую и социальную сферы жизни общества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политическую и духовную сферы жизни общества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все сферы жизни общества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А3. Верны ли следующие суждения об обществе?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общество является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развивающийся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Общество как динамическая система характеризуется неизменностью частей и связей между ними.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 потребностям человека, порожденным обществом,</w:t>
      </w: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потребность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трудовой деятельности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нормальном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теплообмене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физической активности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А5. Совокупность черт, отличающих данного человека</w:t>
      </w: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всех других, характеризует его как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личность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индивидуальность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индивида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гражданина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Верны ли следующие суждения о самопознании?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Для постижения своего « я» обязательно следует проводить психологические эксперименты.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 Чтобы познать себя, необходимо наблюдать за собой и анализировать свое состояния.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Восприяти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е-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форма рационального познания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психическое свойство, присущее только человеку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форма чувственного познания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способ объяснения мира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А8. Познание средствами искусства обязательно предполагает использование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отвлеченных понятий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художественных образов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научных приборов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абстрактных моделей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Верны ли следующие суждения о социальном познании?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Социальному познанию присущи черты любой познавательной деятельности.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Социальное познание имеет свои особенности, обусловленные спецификой и сложностью изучаемого объекта.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верно только А.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10. Массовая культура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появилась с появлением средств массовой информации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сопровождает всю историю человечества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является продуктом тоталитарных обществ с их стремлением к контролю, в том числе и средствами культуры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зародилась в древнем Риме как зрелище для народа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А11. Система образования РФ согласно Закону « Об образовании в РФ» включает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дошкольное, общее образование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дошкольное, общее, профессиональное, дополнительное образование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дошкольное, начальное, профессиональное, дополнительное образование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основное, профессиональное образование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А12. Верны ли следующие суждения о продуктах культуры?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каждый предмет материальной культур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результат не только « исполняющей руки», но и « мыслящей головы».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Б. Каждый продукт материальной культуры может существовать лишь в материальной форме.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А13. Экономик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 наука, изучающая….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мотивы поведения человека.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методы рационального хозяйствования.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способы внедрения достижений науки и техники.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формы повышения квалификации работников.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А14. На каких предприятиях выдаются дивиденды?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государственных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частных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индивидуальных)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акционерных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муниципальных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А15. Необходимым признаком рыночной экономики является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свободное ценообразование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новых технологий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высокое качество продукции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внешнеэкономическая деятельность государства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А16. Существование проблемы экономического выбора обусловлено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безграничностью человеческих потребностей и ограниченностью производственных возможностей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изменчивостью человеческих потребностей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безграничностью производственных возможностей и ограниченностью трудовых ресурсов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ограниченностью природных ресурсов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А17. Дефицит государственного бюджет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уменьшение налоговых поступлений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превышение расходов над доходами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увеличение государственного долга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сокращение финансирования социальных программ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А18. В рыночной экономике потребители участвуют 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на товар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производства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льгот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А19. К понятию « предпринимательство» относится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отдых после рабочего дня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экономическая деятельность, направленная на получение прибыли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посещение спортивного состязания в качестве зрителя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участие в политических выборах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А20. Верны ли следующие суждения о проблеме ограниченности ресурсов?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Материальные потребности общества всегда превосходят имеющиеся возможности их удовлетворения.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Проблема распределения ограниченных ресурсо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основных проблем экономики.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 верны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А21. Что является критерием, определяющим предписанный статус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?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должность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национальность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семейное положение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образование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А22. Социальное неравенство проявляется в различии 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способностях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темпераменте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духовных запросах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А23. Отклоняющее поведение представляет собой тип поведения,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соответствующей определенной эпохе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противоречащей  принятым в обществе социальным нормам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социальному статусу человека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присущий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маргинальным личностям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А24. Что характеризует традиционную 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патриархальную) семью 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главенствующее положение отца семейства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возрастание роли женщины в семье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взаимное уважение между супругами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активное участие женщин в общественном производстве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А25. К этническим группам относят…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народности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сословия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касты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А26. Верны ли следующие суждения о социальной дифференциации?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Социальная дифференциаци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разделение общества на группы, занимающие разное социальное положение.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Социальное дифференциаци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переход с одной ступени социальной лестницы на другую.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А27. Институтом политической системы, призванным представлять весь</w:t>
      </w: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существующий в обществе спектр политических интересов и идей, является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политические партии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государственные органы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министерство печати и информации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профсоюзы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А28. Любое государство характеризуется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политическим плюрализмом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господством командно-административных методов управления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деятельностью по поддержанию общественного порядка и стабильности в обществе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подчинением закону самого государства, его органов и должностных лиц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А29. Демократический режим характеризуется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наличием свободной прессы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полным подчинением личности государству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милитаризацией общественной жизни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отсутствием конституционных прав и свобод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А30. К отличительным признакам правового государства относится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профессионального аппарата управления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верховенства права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существование законодательного органа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суверенность государства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А31. Верны ли следующие суждения о типологии политических партий?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идеологическому принципу партии делятся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массовые и кадровые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Б. консервативные, либеральные, социал-демократические, коммунистические.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верно только А.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А32.Одной из функций права в обществе является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благосостояния граждан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политического сознания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выявление, формирование интересов социальных групп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закрепление основ существующего строя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33. Высшая юридическая сила Конституции проявляется в том, что она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является единственным правовым актом России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принимается высшим органом власти в государстве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допускает законы и иные правовые акты, противоречащие ей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содержит в себе исчерпывающие ответы на все вопросы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А34. Опоздание на работу влечет за собой ответственность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гражданскую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материальную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уголовную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дисциплинарную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А35. Какое из перечисленных прав устанавливается Конституцией РФ?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сопротивлению угнетению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получение льготных путевок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обращения граждан в органы государственной власти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ношение оружия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А36. Высшей формой непосредственного выражения власти народа является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демонстрации и митинги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референдум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опрос общественного мнения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деятельность гражданского форума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А37. Высшим  представительным органом Российской Федерации является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Правительство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Федеральное собрание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3)Верховный суд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Президент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А38. Верны ли следующие суждения о правонарушении?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А. Правонарушение всегда предполагает совершение определенных противоправных действий.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Б. Правонарушение всегда предполагает уголовную ответственность.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верно только А.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 Б.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верно и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875D5F" w:rsidRPr="00875D5F" w:rsidRDefault="00875D5F" w:rsidP="00875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Б.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Запишите слово, пропущенное в схеме: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Осознанный образ результата, на достижение которого направлена деятельность</w:t>
      </w:r>
      <w:proofErr w:type="gramStart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это….…………….».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Ответ__________________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Запишите слово, пропущенное в следующей фразе: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вопросы экономики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производить                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кого производить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………………………………                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Ответ:_____________________________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В3. Установите соответствие</w:t>
      </w: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сферами жизни общества и элементами общественной жизни. Запишите в таблицу буквы выбранных ответов, а затем получившуюся последовательность букв перенесите в бланк ответов.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СФЕРЫ                                                       ЭЛЕМЕНТЫ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ЖИЗНИ                              ОБЩЕСТВЕННОЙ ЖИЗНИ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экономическая сфера жизни                     А) деятельность парламента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социальная сфера жизни                            Б) общественные классы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политическая сфера жизни                         В) обмен продуктами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духовная сфера жизни                                 Г) религиозные организации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5D5F" w:rsidRPr="00875D5F" w:rsidTr="00875D5F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F" w:rsidRPr="00875D5F" w:rsidRDefault="00875D5F" w:rsidP="0087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F" w:rsidRPr="00875D5F" w:rsidRDefault="00875D5F" w:rsidP="0087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F" w:rsidRPr="00875D5F" w:rsidRDefault="00875D5F" w:rsidP="0087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5F" w:rsidRPr="00875D5F" w:rsidRDefault="00875D5F" w:rsidP="0087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75D5F" w:rsidRPr="00875D5F" w:rsidTr="00875D5F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F" w:rsidRPr="00875D5F" w:rsidRDefault="00875D5F" w:rsidP="0087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F" w:rsidRPr="00875D5F" w:rsidRDefault="00875D5F" w:rsidP="0087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F" w:rsidRPr="00875D5F" w:rsidRDefault="00875D5F" w:rsidP="0087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F" w:rsidRPr="00875D5F" w:rsidRDefault="00875D5F" w:rsidP="0087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875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Из нижеприведенного списка выберите то,</w:t>
      </w: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относится к духовной сфере жизни общества. Цифры запишите в порядке возрастания.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наука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религия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классы и социальные группы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образовательные организации и учреждения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политические партии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философия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Ответ__________________________________________</w:t>
      </w:r>
    </w:p>
    <w:p w:rsidR="00875D5F" w:rsidRPr="00875D5F" w:rsidRDefault="00875D5F" w:rsidP="00875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EBC" w:rsidRDefault="00FE3EBC"/>
    <w:p w:rsidR="00875D5F" w:rsidRDefault="00875D5F"/>
    <w:sectPr w:rsidR="00875D5F" w:rsidSect="00875D5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0E"/>
    <w:rsid w:val="0019630E"/>
    <w:rsid w:val="00875D5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1533</Words>
  <Characters>8741</Characters>
  <Application>Microsoft Office Word</Application>
  <DocSecurity>0</DocSecurity>
  <Lines>72</Lines>
  <Paragraphs>20</Paragraphs>
  <ScaleCrop>false</ScaleCrop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2020-05-12T11:14:00Z</dcterms:created>
  <dcterms:modified xsi:type="dcterms:W3CDTF">2020-05-12T11:45:00Z</dcterms:modified>
</cp:coreProperties>
</file>