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Контрольная работа по литературе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8 класс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1. Продолжите предложение: « Фольклор – это</w:t>
      </w:r>
      <w:r>
        <w:rPr>
          <w:rStyle w:val="c1"/>
          <w:b/>
          <w:bCs/>
          <w:i/>
          <w:iCs/>
          <w:color w:val="000000"/>
        </w:rPr>
        <w:t> …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2. Укажите жанры фольклора: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1.Былина, предание, басня.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2. Летопись, сказка, пословица.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3. Народная историческая песня, легенда, былина.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3. Укажите жанры древнерусской литературы.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1</w:t>
      </w:r>
      <w:r>
        <w:rPr>
          <w:rStyle w:val="c4"/>
          <w:color w:val="000000"/>
        </w:rPr>
        <w:t>. </w:t>
      </w:r>
      <w:r>
        <w:rPr>
          <w:rStyle w:val="c3"/>
          <w:i/>
          <w:iCs/>
          <w:color w:val="000000"/>
        </w:rPr>
        <w:t>Летопись, сказка, пословица.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2.</w:t>
      </w:r>
      <w:r>
        <w:rPr>
          <w:rStyle w:val="c4"/>
          <w:color w:val="000000"/>
        </w:rPr>
        <w:t> </w:t>
      </w:r>
      <w:r>
        <w:rPr>
          <w:rStyle w:val="c3"/>
          <w:i/>
          <w:iCs/>
          <w:color w:val="000000"/>
        </w:rPr>
        <w:t>Житие, слово, поучение.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3. Историческая песня, житие, слово.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4. Древнерусская литература возникла..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1. После всемирного потопа.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2. В XIII веке.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3. После принятия христианства.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5. Закончите предложение: «Задача древнерусского автора - …»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6. Укажите, кто является автором «Повести временных лет».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 xml:space="preserve">1. </w:t>
      </w:r>
      <w:proofErr w:type="spellStart"/>
      <w:r>
        <w:rPr>
          <w:rStyle w:val="c3"/>
          <w:i/>
          <w:iCs/>
          <w:color w:val="000000"/>
        </w:rPr>
        <w:t>Боян</w:t>
      </w:r>
      <w:proofErr w:type="spellEnd"/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2. Нестор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 xml:space="preserve">3. </w:t>
      </w:r>
      <w:proofErr w:type="spellStart"/>
      <w:r>
        <w:rPr>
          <w:rStyle w:val="c3"/>
          <w:i/>
          <w:iCs/>
          <w:color w:val="000000"/>
        </w:rPr>
        <w:t>Епифаний</w:t>
      </w:r>
      <w:proofErr w:type="spellEnd"/>
      <w:r>
        <w:rPr>
          <w:rStyle w:val="c3"/>
          <w:i/>
          <w:iCs/>
          <w:color w:val="000000"/>
        </w:rPr>
        <w:t xml:space="preserve"> Премудрый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7. Укажите другое название житийной литературы.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1. Биографическая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2. Автобиографическая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3. Агиографическая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8. Укажите название основного исторического труда Н.М. Карамзина</w:t>
      </w:r>
      <w:r>
        <w:rPr>
          <w:rStyle w:val="c1"/>
          <w:b/>
          <w:bCs/>
          <w:i/>
          <w:iCs/>
          <w:color w:val="000000"/>
        </w:rPr>
        <w:t>.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1. «История государства Российского»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2. «История Пугачевского бунта»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3. «История государства Российского от Гостомысла до Тимашева»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 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9. Укажите, что явилось символом свободы и независимости Новгорода.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1. Софийский собор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2. Рынок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3. Вечевой колокол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10. Какому историческому событию посвящена басня « Волк на псарне»?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11. Какое историческое событие легло в основу повести А.С. Пушкина «Капитанская дочка»?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 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12. Укажите, какая пословица служит эпиграфом к повести А.С. Пушкина «Капитанская дочка».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1. Назвался груздем, полезай в кузов»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 xml:space="preserve">2. </w:t>
      </w:r>
      <w:proofErr w:type="spellStart"/>
      <w:r>
        <w:rPr>
          <w:rStyle w:val="c3"/>
          <w:i/>
          <w:iCs/>
          <w:color w:val="000000"/>
        </w:rPr>
        <w:t>Неча</w:t>
      </w:r>
      <w:proofErr w:type="spellEnd"/>
      <w:r>
        <w:rPr>
          <w:rStyle w:val="c3"/>
          <w:i/>
          <w:iCs/>
          <w:color w:val="000000"/>
        </w:rPr>
        <w:t xml:space="preserve"> на зеркало пенять, коли </w:t>
      </w:r>
      <w:proofErr w:type="gramStart"/>
      <w:r>
        <w:rPr>
          <w:rStyle w:val="c3"/>
          <w:i/>
          <w:iCs/>
          <w:color w:val="000000"/>
        </w:rPr>
        <w:t>рожа</w:t>
      </w:r>
      <w:proofErr w:type="gramEnd"/>
      <w:r>
        <w:rPr>
          <w:rStyle w:val="c3"/>
          <w:i/>
          <w:iCs/>
          <w:color w:val="000000"/>
        </w:rPr>
        <w:t xml:space="preserve"> крива»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3. «Береги честь смолоду»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13</w:t>
      </w:r>
      <w:r>
        <w:rPr>
          <w:rStyle w:val="c1"/>
          <w:b/>
          <w:bCs/>
          <w:i/>
          <w:iCs/>
          <w:color w:val="000000"/>
        </w:rPr>
        <w:t>. </w:t>
      </w:r>
      <w:r>
        <w:rPr>
          <w:rStyle w:val="c1"/>
          <w:b/>
          <w:bCs/>
          <w:color w:val="000000"/>
        </w:rPr>
        <w:t>Петра Гринева решили отправить на военную службу по достижении им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1. 16 лет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2. 20 лет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3. 18 лет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14. Укажите годы жизни М.Ю.Лермонтова.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1. 1799-1837 гг.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2. 1809-1852 гг.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3. 1814-1841 гг.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15. Укажите, какое произведение принесло М.Ю. Лермонтову известность.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1. «Бородино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lastRenderedPageBreak/>
        <w:t>2. «Мцыри»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3. «Смерть поэта»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 xml:space="preserve">16. Укажите автора повести «Тарас </w:t>
      </w:r>
      <w:proofErr w:type="spellStart"/>
      <w:r>
        <w:rPr>
          <w:rStyle w:val="c1"/>
          <w:b/>
          <w:bCs/>
          <w:color w:val="000000"/>
        </w:rPr>
        <w:t>Бульба</w:t>
      </w:r>
      <w:proofErr w:type="spellEnd"/>
      <w:r>
        <w:rPr>
          <w:rStyle w:val="c1"/>
          <w:b/>
          <w:bCs/>
          <w:color w:val="000000"/>
        </w:rPr>
        <w:t>»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17. Кому принадлежат эти слова: «Есть ещё порох в пороховницах».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1. Куренному атаману.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 xml:space="preserve">2. Тарасу </w:t>
      </w:r>
      <w:proofErr w:type="spellStart"/>
      <w:r>
        <w:rPr>
          <w:rStyle w:val="c3"/>
          <w:i/>
          <w:iCs/>
          <w:color w:val="000000"/>
        </w:rPr>
        <w:t>Бульбе</w:t>
      </w:r>
      <w:proofErr w:type="spellEnd"/>
      <w:r>
        <w:rPr>
          <w:rStyle w:val="c3"/>
          <w:i/>
          <w:iCs/>
          <w:color w:val="000000"/>
        </w:rPr>
        <w:t>.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3. Остапу.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18. Назовите автора романа «Князь Серебряный».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1. А.К. Толстой.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2. Л. Н. Толстой.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3. В. Скотт.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19. В основу какого произведения Л.Н. Толстого положены реальные события, произошедшие с его братом?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1. « Василий Шибанов»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2. « После бала»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3. «Севастопольские рассказы»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20. Какой композиционный приём использован автором в рассказе «После бала»?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1. Градация.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2. Противопоставление.</w:t>
      </w:r>
    </w:p>
    <w:p w:rsidR="0066294B" w:rsidRDefault="0066294B" w:rsidP="0066294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3. Инверсия.</w:t>
      </w:r>
    </w:p>
    <w:p w:rsidR="00AD6F34" w:rsidRDefault="00AD6F34"/>
    <w:sectPr w:rsidR="00AD6F34" w:rsidSect="00AD6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6294B"/>
    <w:rsid w:val="0066294B"/>
    <w:rsid w:val="00AD6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6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6294B"/>
  </w:style>
  <w:style w:type="character" w:customStyle="1" w:styleId="c4">
    <w:name w:val="c4"/>
    <w:basedOn w:val="a0"/>
    <w:rsid w:val="0066294B"/>
  </w:style>
  <w:style w:type="character" w:customStyle="1" w:styleId="c3">
    <w:name w:val="c3"/>
    <w:basedOn w:val="a0"/>
    <w:rsid w:val="006629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6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2020-05-15T07:22:00Z</dcterms:created>
  <dcterms:modified xsi:type="dcterms:W3CDTF">2020-05-15T07:23:00Z</dcterms:modified>
</cp:coreProperties>
</file>