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6E4CC9"/>
    <w:p w:rsidR="002D3893" w:rsidRPr="00F30876" w:rsidRDefault="002D3893" w:rsidP="002D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2D3893" w:rsidRPr="00F30876" w:rsidRDefault="002D3893" w:rsidP="002D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B51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8-в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2D3893" w:rsidRDefault="002D3893" w:rsidP="002D3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2D3893" w:rsidRPr="00F30876" w:rsidRDefault="002D3893" w:rsidP="002D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3893" w:rsidRPr="00F30876" w:rsidRDefault="002D3893" w:rsidP="002D3893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22.09.20</w:t>
      </w:r>
    </w:p>
    <w:p w:rsidR="002D3893" w:rsidRPr="00F30876" w:rsidRDefault="002D3893" w:rsidP="002D389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–в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2D3893" w:rsidRPr="00F30876" w:rsidRDefault="002D3893" w:rsidP="002D38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B5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2F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2D3893" w:rsidRPr="00F30876" w:rsidRDefault="002D3893" w:rsidP="002D38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2F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2F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 п</w:t>
      </w:r>
      <w:r w:rsidR="002F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алгебре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2F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(</w:t>
      </w:r>
      <w:r w:rsidR="002F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2D3893" w:rsidRPr="00F30876" w:rsidRDefault="002D3893" w:rsidP="002D38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C64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6,4</w:t>
      </w:r>
    </w:p>
    <w:p w:rsidR="002D3893" w:rsidRDefault="002D3893" w:rsidP="002D389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C64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2,8</w:t>
      </w:r>
    </w:p>
    <w:p w:rsidR="002D3893" w:rsidRPr="00F30876" w:rsidRDefault="002D3893" w:rsidP="002D38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D3893" w:rsidRDefault="002D3893" w:rsidP="002D38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3893" w:rsidRPr="009901AD" w:rsidRDefault="002D3893" w:rsidP="002D3893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2D3893" w:rsidTr="00B26766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2D3893" w:rsidP="00B26766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2D3893" w:rsidP="00B26766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2D3893" w:rsidP="00B26766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2D3893" w:rsidP="00B26766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2D3893" w:rsidP="00B26766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2D3893" w:rsidTr="00B26766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2D3893" w:rsidP="00B26766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C64C13" w:rsidP="00B2676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C64C13" w:rsidP="00B2676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7 - 11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C64C13" w:rsidP="00B2676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12 - 15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893" w:rsidRDefault="00C64C13" w:rsidP="00B2676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16 - 19</w:t>
            </w:r>
          </w:p>
        </w:tc>
      </w:tr>
    </w:tbl>
    <w:p w:rsidR="002D3893" w:rsidRDefault="002D3893" w:rsidP="002D38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3893" w:rsidRDefault="002D3893" w:rsidP="002D3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656"/>
        <w:gridCol w:w="6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  <w:gridCol w:w="732"/>
      </w:tblGrid>
      <w:tr w:rsidR="002D3893" w:rsidRPr="00E26BCD" w:rsidTr="00B26766">
        <w:trPr>
          <w:trHeight w:val="262"/>
        </w:trPr>
        <w:tc>
          <w:tcPr>
            <w:tcW w:w="1809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2D3893" w:rsidRPr="00E26BCD" w:rsidRDefault="002D3893" w:rsidP="00B2676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2D3893" w:rsidRPr="00E26BCD" w:rsidTr="00B26766">
        <w:trPr>
          <w:trHeight w:val="542"/>
        </w:trPr>
        <w:tc>
          <w:tcPr>
            <w:tcW w:w="1809" w:type="dxa"/>
          </w:tcPr>
          <w:p w:rsidR="002D3893" w:rsidRPr="00E26BCD" w:rsidRDefault="002D3893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416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728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28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28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728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728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28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729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32" w:type="dxa"/>
          </w:tcPr>
          <w:p w:rsidR="002D3893" w:rsidRPr="00E26BCD" w:rsidRDefault="00D438F1" w:rsidP="00B2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D3893" w:rsidRDefault="002D3893" w:rsidP="002D389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D3893" w:rsidRPr="009901AD" w:rsidRDefault="002D3893" w:rsidP="002D38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D3893" w:rsidRDefault="002D3893" w:rsidP="002D3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3893" w:rsidRPr="000D288E" w:rsidRDefault="002D3893" w:rsidP="002D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359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1165"/>
        <w:gridCol w:w="2551"/>
        <w:gridCol w:w="2599"/>
      </w:tblGrid>
      <w:tr w:rsidR="00D438F1" w:rsidRPr="000D288E" w:rsidTr="00D438F1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0D288E" w:rsidRDefault="00D438F1" w:rsidP="00B267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D438F1" w:rsidRPr="000D288E" w:rsidTr="00D438F1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8 - 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0%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F1" w:rsidRPr="000D288E" w:rsidRDefault="00D438F1" w:rsidP="00B267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72%</w:t>
            </w:r>
          </w:p>
        </w:tc>
      </w:tr>
    </w:tbl>
    <w:p w:rsidR="002D3893" w:rsidRDefault="002D3893" w:rsidP="002D3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D3893" w:rsidRDefault="002D3893" w:rsidP="002D3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2D3893" w:rsidRPr="000D288E" w:rsidRDefault="002D3893" w:rsidP="002D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2D3893" w:rsidRPr="000D288E" w:rsidTr="00B26766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D3893" w:rsidRPr="000D288E" w:rsidTr="00B26766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3893" w:rsidRPr="000D288E" w:rsidRDefault="002D3893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3893" w:rsidRPr="000D288E" w:rsidRDefault="002D3893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3893" w:rsidRPr="000D288E" w:rsidRDefault="002D3893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Pr="00394B66" w:rsidRDefault="001850E5" w:rsidP="0018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  <w:r w:rsidR="000C4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понятиями «обыкновенная дробь»,</w:t>
            </w:r>
          </w:p>
          <w:p w:rsidR="002D3893" w:rsidRPr="00394B66" w:rsidRDefault="001850E5" w:rsidP="000C4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«смешанное число»</w:t>
            </w:r>
            <w:proofErr w:type="gramStart"/>
            <w:r w:rsidRPr="00394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8556D8" w:rsidP="00B2676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чел/39%</w:t>
            </w: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C40A5" w:rsidRDefault="001850E5" w:rsidP="000C4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понятием «десятичная дробь»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8556D8" w:rsidP="00B2676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чел/44%</w:t>
            </w: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94B66" w:rsidRDefault="002D3893" w:rsidP="00B2676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2D3893" w:rsidP="00B2676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94B66" w:rsidRDefault="002D3893" w:rsidP="00B2676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2D3893" w:rsidP="00B2676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94B66" w:rsidRDefault="002D3893" w:rsidP="00B2676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2D3893" w:rsidP="00B2676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94B66" w:rsidRDefault="002D3893" w:rsidP="00B2676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2D3893" w:rsidP="00B2676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893" w:rsidRPr="000D288E" w:rsidTr="00B26766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E7EED" w:rsidRDefault="001850E5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диаграммы,</w:t>
            </w:r>
            <w:r w:rsidR="000C4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 xml:space="preserve">графика /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извлекать, интерпретировать информацию, представленную в таблицах и на диаграммах, отражающую свойства и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характеристики реальных процессов и явлений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чел/33%</w:t>
            </w:r>
          </w:p>
        </w:tc>
      </w:tr>
      <w:tr w:rsidR="002D3893" w:rsidRPr="000D288E" w:rsidTr="00B26766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E7EED" w:rsidRDefault="001850E5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Записывать числовые значения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реальных величин с использованием разных систем измерения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чел/83%</w:t>
            </w:r>
          </w:p>
        </w:tc>
      </w:tr>
      <w:tr w:rsidR="002D3893" w:rsidRPr="000D288E" w:rsidTr="00B26766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E7EED" w:rsidRDefault="001850E5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Решать задачи на покупки; находить процент от числа, число по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проценту от него, процентное отношение двух чисел, процентное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снижение или процентное повышение величины.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8556D8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чел/72%</w:t>
            </w:r>
          </w:p>
        </w:tc>
      </w:tr>
      <w:tr w:rsidR="002D3893" w:rsidRPr="000D288E" w:rsidTr="00B26766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E7EED" w:rsidRDefault="001850E5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Решать несложные логические задачи; находить пересечение, объединение, подмножество в простейших ситуациях.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8556D8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чел/6%</w:t>
            </w:r>
          </w:p>
        </w:tc>
      </w:tr>
      <w:tr w:rsidR="002D3893" w:rsidRPr="000D288E" w:rsidTr="00B26766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E7EED" w:rsidRDefault="001850E5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 xml:space="preserve">графика /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извлекать, интерпретировать информацию, представленную в таблицах и на диаграммах, отражающую свойства и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характеристики реальных процессов и явлений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8556D8" w:rsidP="00B2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чел/28%</w:t>
            </w:r>
          </w:p>
        </w:tc>
      </w:tr>
      <w:tr w:rsidR="002D3893" w:rsidRPr="000D288E" w:rsidTr="00B26766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94B66" w:rsidRDefault="001850E5" w:rsidP="00B2676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чел/44%</w:t>
            </w:r>
          </w:p>
        </w:tc>
      </w:tr>
      <w:tr w:rsidR="002D3893" w:rsidRPr="000D288E" w:rsidTr="00B26766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394B66" w:rsidRDefault="002D3893" w:rsidP="00B2676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2D3893" w:rsidP="00B267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893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3" w:rsidRPr="000D288E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Pr="003E7EED" w:rsidRDefault="001850E5" w:rsidP="0018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понятиями «уравнение», «корень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уравнения»; решать системы несложных линейных уравнений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линейные уравнения и</w:t>
            </w:r>
          </w:p>
          <w:p w:rsidR="002D3893" w:rsidRPr="003E7EED" w:rsidRDefault="001850E5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уравнения, сводимые к </w:t>
            </w:r>
            <w:proofErr w:type="gramStart"/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линейным</w:t>
            </w:r>
            <w:proofErr w:type="gramEnd"/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, с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помощью тождественных преоб</w:t>
            </w:r>
            <w:r w:rsidR="00E741D1"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разований.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893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чел/72%</w:t>
            </w:r>
          </w:p>
        </w:tc>
      </w:tr>
      <w:tr w:rsidR="00D438F1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3E7EED" w:rsidRDefault="00E741D1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вычислений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при решении практических задач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задачи на основе рассмотрения реальных ситуаций, в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которых не требуется точный вычислительный результат.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8F1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чел/100%</w:t>
            </w:r>
          </w:p>
        </w:tc>
      </w:tr>
      <w:tr w:rsidR="00D438F1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Default="00D438F1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3E7EED" w:rsidRDefault="00E741D1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выражений: раскрывать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скобки, приводить подобные слагаемые, использовать формулы сокращённого умножения.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8F1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чел/94%</w:t>
            </w:r>
          </w:p>
        </w:tc>
      </w:tr>
      <w:tr w:rsidR="00D438F1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Default="001850E5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8F1" w:rsidRPr="003E7EED" w:rsidRDefault="00E741D1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Сравнивать рациональные числа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знать геометрическую интерпретацию целых, рациональных чисел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8F1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чел/61%</w:t>
            </w:r>
          </w:p>
        </w:tc>
      </w:tr>
      <w:tr w:rsidR="001850E5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Default="001850E5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Pr="003E7EED" w:rsidRDefault="00E741D1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понятиями геометрических фигур;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о геометрических фигурах, представленную на чертежах в явном виде;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применять для решения задач геометрические факты.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0E5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чел/61%</w:t>
            </w:r>
          </w:p>
        </w:tc>
      </w:tr>
      <w:tr w:rsidR="001850E5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Default="001850E5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Pr="00B51075" w:rsidRDefault="00394B66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понятиями геометрических фигур;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о геометрических фигурах, представле</w:t>
            </w:r>
            <w:r w:rsidR="00B51075">
              <w:rPr>
                <w:rFonts w:ascii="Times New Roman" w:hAnsi="Times New Roman" w:cs="Times New Roman"/>
                <w:sz w:val="24"/>
                <w:szCs w:val="24"/>
              </w:rPr>
              <w:t>нную на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 xml:space="preserve"> чертежах в явном виде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геометрические факты для решения задач, в том числе предполагающих несколько шагов решения</w:t>
            </w:r>
            <w:r w:rsidR="003E7E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0E5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чел/94%</w:t>
            </w:r>
          </w:p>
        </w:tc>
      </w:tr>
      <w:tr w:rsidR="001850E5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Default="001850E5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Pr="003E7EED" w:rsidRDefault="00394B66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Представлять данные в виде таблиц, диаграмм, графиков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иллюстрировать с помощью графика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реальную зависимость или процесс по их характеристикам.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0E5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чел/67%</w:t>
            </w:r>
          </w:p>
        </w:tc>
      </w:tr>
      <w:tr w:rsidR="001850E5" w:rsidRPr="000D288E" w:rsidTr="00B26766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Default="001850E5" w:rsidP="00B2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0E5" w:rsidRPr="003E7EED" w:rsidRDefault="00394B66" w:rsidP="003E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>работу, покупки, движение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простые и сложные задачи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разных типов, выбирать соответствующие уравнения или системы уравнений для составления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математической модели заданной</w:t>
            </w:r>
            <w:r w:rsidR="003E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реальной ситуации или прикладной</w:t>
            </w:r>
            <w:r w:rsidR="00B510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94B66">
              <w:rPr>
                <w:rFonts w:ascii="Times New Roman" w:hAnsi="Times New Roman" w:cs="Times New Roman"/>
                <w:iCs/>
                <w:sz w:val="24"/>
                <w:szCs w:val="24"/>
              </w:rPr>
              <w:t>задачи.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0E5" w:rsidRPr="000D288E" w:rsidRDefault="008556D8" w:rsidP="00B2676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чел/100%</w:t>
            </w:r>
          </w:p>
        </w:tc>
      </w:tr>
    </w:tbl>
    <w:p w:rsidR="002D3893" w:rsidRDefault="002D3893" w:rsidP="002D389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B66" w:rsidRDefault="00394B66" w:rsidP="002D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893" w:rsidRPr="00F30876" w:rsidRDefault="002D3893" w:rsidP="002D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Выводы:</w:t>
      </w:r>
    </w:p>
    <w:p w:rsidR="002D3893" w:rsidRDefault="00B51075" w:rsidP="002D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</w:t>
      </w:r>
      <w:r w:rsidR="002D3893" w:rsidRPr="00346E80">
        <w:rPr>
          <w:rFonts w:ascii="Times New Roman" w:hAnsi="Times New Roman" w:cs="Times New Roman"/>
          <w:sz w:val="28"/>
          <w:szCs w:val="28"/>
        </w:rPr>
        <w:t xml:space="preserve"> выполнены учащимися задания на </w:t>
      </w:r>
      <w:r>
        <w:rPr>
          <w:rFonts w:ascii="Times New Roman" w:hAnsi="Times New Roman" w:cs="Times New Roman"/>
          <w:sz w:val="28"/>
          <w:szCs w:val="28"/>
        </w:rPr>
        <w:t xml:space="preserve">проверку вычислительных навыков. </w:t>
      </w:r>
      <w:r w:rsidR="002D3893" w:rsidRPr="00346E80">
        <w:rPr>
          <w:rFonts w:ascii="Times New Roman" w:hAnsi="Times New Roman" w:cs="Times New Roman"/>
          <w:sz w:val="28"/>
          <w:szCs w:val="28"/>
        </w:rPr>
        <w:t xml:space="preserve">Выполнены на недостаточном уровне задания, в которых используются основные единицы измерения </w:t>
      </w:r>
      <w:r>
        <w:rPr>
          <w:rFonts w:ascii="Times New Roman" w:hAnsi="Times New Roman" w:cs="Times New Roman"/>
          <w:sz w:val="28"/>
          <w:szCs w:val="28"/>
        </w:rPr>
        <w:t>величин и соотношения между ними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</w:t>
      </w:r>
      <w:r w:rsidR="002D3893" w:rsidRPr="00346E80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D3893" w:rsidRPr="00346E80">
        <w:rPr>
          <w:rFonts w:ascii="Times New Roman" w:hAnsi="Times New Roman" w:cs="Times New Roman"/>
          <w:sz w:val="28"/>
          <w:szCs w:val="28"/>
        </w:rPr>
        <w:t xml:space="preserve">решили </w:t>
      </w:r>
      <w:r>
        <w:rPr>
          <w:rFonts w:ascii="Times New Roman" w:hAnsi="Times New Roman" w:cs="Times New Roman"/>
          <w:sz w:val="28"/>
          <w:szCs w:val="28"/>
        </w:rPr>
        <w:t xml:space="preserve">практическую задачу, </w:t>
      </w:r>
      <w:r w:rsidR="002D3893"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>
        <w:rPr>
          <w:rFonts w:ascii="Times New Roman" w:hAnsi="Times New Roman" w:cs="Times New Roman"/>
          <w:sz w:val="28"/>
          <w:szCs w:val="28"/>
        </w:rPr>
        <w:t>. Слабо усвоен геометрический материал.</w:t>
      </w:r>
    </w:p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2D3893" w:rsidRPr="00346E80" w:rsidRDefault="002D3893" w:rsidP="002D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2D3893" w:rsidRDefault="002D3893"/>
    <w:sectPr w:rsidR="002D3893" w:rsidSect="002D3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893"/>
    <w:rsid w:val="000C40A5"/>
    <w:rsid w:val="001850E5"/>
    <w:rsid w:val="00271F22"/>
    <w:rsid w:val="002D3893"/>
    <w:rsid w:val="002F2363"/>
    <w:rsid w:val="00394B66"/>
    <w:rsid w:val="003E7EED"/>
    <w:rsid w:val="006B6DE6"/>
    <w:rsid w:val="006E4CC9"/>
    <w:rsid w:val="008556D8"/>
    <w:rsid w:val="00A0753B"/>
    <w:rsid w:val="00B51075"/>
    <w:rsid w:val="00C64C13"/>
    <w:rsid w:val="00D438F1"/>
    <w:rsid w:val="00E7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2020-11-29T10:48:00Z</dcterms:created>
  <dcterms:modified xsi:type="dcterms:W3CDTF">2020-11-29T12:43:00Z</dcterms:modified>
</cp:coreProperties>
</file>