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EF667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 w:rsidR="00CC5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6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</w:t>
      </w:r>
      <w:r w:rsidR="00F1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16.09</w:t>
      </w:r>
      <w:bookmarkStart w:id="0" w:name="_GoBack"/>
      <w:bookmarkEnd w:id="0"/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 г.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оценить уровень общеобразовательной подготовки обучающихся</w:t>
      </w:r>
      <w:r w:rsidR="00CC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6-б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1D5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языку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F1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F1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CC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F1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F1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26,53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</w:t>
      </w:r>
      <w:r w:rsidR="002F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AA4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</w:t>
      </w:r>
      <w:r w:rsidR="00F16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47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RPr="00AA4A3C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RPr="00AA4A3C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6E14CF" w:rsidP="00F16726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F167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F16726" w:rsidP="00F16726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E14CF" w:rsidRPr="00AA4A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F16726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F16726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39-45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 w:rsidR="003C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TableGrid"/>
        <w:tblW w:w="132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6"/>
        <w:gridCol w:w="614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615"/>
        <w:gridCol w:w="576"/>
        <w:gridCol w:w="576"/>
        <w:gridCol w:w="576"/>
      </w:tblGrid>
      <w:tr w:rsidR="007333B0" w:rsidRPr="00E26BCD" w:rsidTr="007333B0">
        <w:trPr>
          <w:trHeight w:val="262"/>
        </w:trPr>
        <w:tc>
          <w:tcPr>
            <w:tcW w:w="1416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794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К-1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2К-1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2К-2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2К-3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2К-4</w:t>
            </w: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  <w:p w:rsidR="007333B0" w:rsidRPr="00E26BCD" w:rsidRDefault="007333B0" w:rsidP="00F1672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 (2)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(1)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(2)</w:t>
            </w: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737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7333B0" w:rsidRPr="00E26BCD" w:rsidRDefault="007333B0" w:rsidP="007333B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7" w:type="dxa"/>
          </w:tcPr>
          <w:p w:rsidR="007333B0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7333B0" w:rsidRPr="00E26BCD" w:rsidRDefault="007333B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33B0" w:rsidRPr="00B76368" w:rsidTr="007333B0">
        <w:trPr>
          <w:trHeight w:val="542"/>
        </w:trPr>
        <w:tc>
          <w:tcPr>
            <w:tcW w:w="1416" w:type="dxa"/>
          </w:tcPr>
          <w:p w:rsidR="007333B0" w:rsidRPr="007333B0" w:rsidRDefault="007333B0" w:rsidP="0099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0">
              <w:rPr>
                <w:rFonts w:ascii="Times New Roman" w:hAnsi="Times New Roman" w:cs="Times New Roman"/>
                <w:sz w:val="20"/>
                <w:szCs w:val="20"/>
              </w:rPr>
              <w:t>% выполнения задания</w:t>
            </w:r>
          </w:p>
        </w:tc>
        <w:tc>
          <w:tcPr>
            <w:tcW w:w="794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93,3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93,3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23,3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23,3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40,0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63,3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76,6</w:t>
            </w:r>
          </w:p>
        </w:tc>
        <w:tc>
          <w:tcPr>
            <w:tcW w:w="794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76,6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76,6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86,6</w:t>
            </w:r>
          </w:p>
        </w:tc>
        <w:tc>
          <w:tcPr>
            <w:tcW w:w="737" w:type="dxa"/>
          </w:tcPr>
          <w:p w:rsidR="007333B0" w:rsidRPr="007333B0" w:rsidRDefault="007333B0" w:rsidP="007333B0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86,6</w:t>
            </w:r>
          </w:p>
        </w:tc>
      </w:tr>
    </w:tbl>
    <w:p w:rsidR="009901AD" w:rsidRPr="00B76368" w:rsidRDefault="009901AD" w:rsidP="009901AD">
      <w:pPr>
        <w:jc w:val="center"/>
        <w:rPr>
          <w:rFonts w:ascii="Times New Roman" w:eastAsia="Times New Roman" w:hAnsi="Times New Roman" w:cs="Times New Roman"/>
          <w:i/>
          <w:iCs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7EDA" w:rsidRDefault="00A37EDA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p w:rsidR="00FA3A85" w:rsidRDefault="00FA3A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25"/>
        <w:gridCol w:w="1643"/>
        <w:gridCol w:w="2777"/>
        <w:gridCol w:w="1417"/>
        <w:gridCol w:w="1560"/>
        <w:gridCol w:w="1275"/>
        <w:gridCol w:w="1186"/>
        <w:gridCol w:w="1643"/>
        <w:gridCol w:w="1643"/>
      </w:tblGrid>
      <w:tr w:rsidR="000B2553" w:rsidTr="00FA3A85">
        <w:tc>
          <w:tcPr>
            <w:tcW w:w="825" w:type="dxa"/>
          </w:tcPr>
          <w:p w:rsidR="000B2553" w:rsidRPr="00FA3A85" w:rsidRDefault="000B2553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</w:p>
        </w:tc>
        <w:tc>
          <w:tcPr>
            <w:tcW w:w="1643" w:type="dxa"/>
          </w:tcPr>
          <w:p w:rsidR="000B2553" w:rsidRPr="00FA3A85" w:rsidRDefault="000B2553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чел</w:t>
            </w:r>
          </w:p>
        </w:tc>
        <w:tc>
          <w:tcPr>
            <w:tcW w:w="277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Ко-во выполнивших работу</w:t>
            </w:r>
          </w:p>
        </w:tc>
        <w:tc>
          <w:tcPr>
            <w:tcW w:w="141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560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275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186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знаний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</w:tr>
      <w:tr w:rsidR="000B2553" w:rsidTr="00FA3A85">
        <w:tc>
          <w:tcPr>
            <w:tcW w:w="825" w:type="dxa"/>
          </w:tcPr>
          <w:p w:rsidR="000B2553" w:rsidRPr="00FA3A85" w:rsidRDefault="007333B0" w:rsidP="009507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6-б</w:t>
            </w:r>
          </w:p>
        </w:tc>
        <w:tc>
          <w:tcPr>
            <w:tcW w:w="1643" w:type="dxa"/>
          </w:tcPr>
          <w:p w:rsidR="000B2553" w:rsidRPr="00FA3A85" w:rsidRDefault="007333B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777" w:type="dxa"/>
          </w:tcPr>
          <w:p w:rsidR="000B2553" w:rsidRPr="00FA3A85" w:rsidRDefault="007333B0" w:rsidP="009507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</w:tcPr>
          <w:p w:rsidR="000B2553" w:rsidRPr="00FA3A85" w:rsidRDefault="007333B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:rsidR="000B2553" w:rsidRPr="00FA3A85" w:rsidRDefault="00893C56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</w:tcPr>
          <w:p w:rsidR="000B2553" w:rsidRPr="00FA3A85" w:rsidRDefault="00893C56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0B2553" w:rsidRPr="00FA3A85" w:rsidRDefault="00893C56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3" w:type="dxa"/>
          </w:tcPr>
          <w:p w:rsidR="000B2553" w:rsidRPr="00FA3A85" w:rsidRDefault="00893C56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50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643" w:type="dxa"/>
          </w:tcPr>
          <w:p w:rsidR="000B2553" w:rsidRPr="00FA3A85" w:rsidRDefault="00893C56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50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0B2553" w:rsidRPr="000D288E" w:rsidRDefault="000B2553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8809"/>
        <w:gridCol w:w="2292"/>
      </w:tblGrid>
      <w:tr w:rsidR="00243E03" w:rsidRPr="000D288E" w:rsidTr="00220FFB">
        <w:trPr>
          <w:trHeight w:val="450"/>
          <w:jc w:val="center"/>
        </w:trPr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243E03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E03" w:rsidRPr="000D288E" w:rsidTr="00220FFB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E786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77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27504" w:rsidP="0042750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пунктуационных </w:t>
            </w:r>
            <w:r w:rsidR="0039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E7867" w:rsidP="00BE786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E7867" w:rsidP="00BE786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К1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E7867" w:rsidP="00BE786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К2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E786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9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К3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морфологического разбора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E7867" w:rsidP="00BE7867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trHeight w:val="336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К4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E7867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20FFB" w:rsidRPr="000D288E" w:rsidTr="00220FFB">
        <w:trPr>
          <w:trHeight w:val="397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FB" w:rsidRPr="000D288E" w:rsidRDefault="00220FFB" w:rsidP="00220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FB" w:rsidRPr="000D288E" w:rsidRDefault="00220FFB" w:rsidP="0084396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ударения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FFB" w:rsidRPr="000D288E" w:rsidRDefault="00BE7867" w:rsidP="00BE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2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22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20FFB" w:rsidRPr="000D288E" w:rsidTr="00220FFB">
        <w:trPr>
          <w:trHeight w:val="397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FB" w:rsidRDefault="00220FFB" w:rsidP="0022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(1)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FB" w:rsidRPr="000D288E" w:rsidRDefault="00220FFB" w:rsidP="0084396C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частей речи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FFB" w:rsidRPr="000D288E" w:rsidRDefault="00BE7867" w:rsidP="00BE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trHeight w:val="377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220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220FF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части речи отсутствуют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32538" w:rsidP="00BE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trHeight w:val="579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9C67B7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6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220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220FF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предложения с прямой речью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E7867" w:rsidP="00BE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trHeight w:val="403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220FF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(2)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220FF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Схема предложения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E7867" w:rsidP="00BE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trHeight w:val="409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220FF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220F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Распознавание предложения и места постановки </w:t>
            </w:r>
            <w:r w:rsidR="0022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 препинания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E7867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220FFB">
        <w:trPr>
          <w:trHeight w:val="409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220FF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предложения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BE7867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220FFB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E7867" w:rsidP="00BE78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220FFB">
        <w:trPr>
          <w:trHeight w:val="456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220FF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(2)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20578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постановки знаков препинания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B32538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220FFB">
        <w:trPr>
          <w:trHeight w:val="456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220FF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E7867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67B7" w:rsidRPr="000D288E" w:rsidTr="00220FFB">
        <w:trPr>
          <w:trHeight w:val="456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220FF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220FF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содержанию текста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BE7867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67B7" w:rsidRPr="000D288E" w:rsidTr="00220FFB">
        <w:trPr>
          <w:trHeight w:val="456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22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20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220FF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типов речи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BE7867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67B7" w:rsidRPr="000D288E" w:rsidTr="00220FFB">
        <w:trPr>
          <w:trHeight w:val="456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220FF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лексического значения слова в данном контексте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B32538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BE7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6218A" w:rsidRPr="000D288E" w:rsidTr="00220FFB">
        <w:trPr>
          <w:trHeight w:val="456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EA1179" w:rsidP="0022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</w:t>
            </w:r>
            <w:r w:rsidR="00220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20FFB" w:rsidP="00220F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антонимов к слову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BE7867" w:rsidP="00BE7867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Pr="00346E80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F8059D">
        <w:rPr>
          <w:rFonts w:ascii="Times New Roman" w:hAnsi="Times New Roman" w:cs="Times New Roman"/>
          <w:sz w:val="28"/>
          <w:szCs w:val="28"/>
        </w:rPr>
        <w:t>на правильность списывания текста, выполнение морфемного, словообразовательного  разбора, синтаксического разбора предложения, распознавание места постановки тире в предложении, составления плана текста.</w:t>
      </w:r>
    </w:p>
    <w:p w:rsidR="00F30876" w:rsidRDefault="00F30876" w:rsidP="00F8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F8059D">
        <w:rPr>
          <w:rFonts w:ascii="Times New Roman" w:hAnsi="Times New Roman" w:cs="Times New Roman"/>
          <w:sz w:val="28"/>
          <w:szCs w:val="28"/>
        </w:rPr>
        <w:t xml:space="preserve">: </w:t>
      </w:r>
      <w:r w:rsidR="00205783">
        <w:rPr>
          <w:rFonts w:ascii="Times New Roman" w:hAnsi="Times New Roman" w:cs="Times New Roman"/>
          <w:sz w:val="28"/>
          <w:szCs w:val="28"/>
        </w:rPr>
        <w:t>морфологический разбор, основания выбора слов и предложений, распознавания стилистической окраски слов, объяснения фразеологизма, толкование ситуации в заданном контексте.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206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Проведена работа над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ошибками .</w:t>
      </w:r>
      <w:proofErr w:type="gramEnd"/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навыков у учащихся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заданий на изученные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темы.</w:t>
      </w:r>
      <w:r w:rsidRPr="00346E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</w:t>
      </w:r>
      <w:r>
        <w:rPr>
          <w:rFonts w:ascii="Times New Roman" w:hAnsi="Times New Roman" w:cs="Times New Roman"/>
          <w:sz w:val="28"/>
          <w:szCs w:val="28"/>
        </w:rPr>
        <w:t xml:space="preserve"> работу с лексическим значением слов, работе по стилистике речи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С мот</w:t>
      </w:r>
      <w:r>
        <w:rPr>
          <w:rFonts w:ascii="Times New Roman" w:hAnsi="Times New Roman" w:cs="Times New Roman"/>
          <w:sz w:val="28"/>
          <w:szCs w:val="28"/>
        </w:rPr>
        <w:t>ивированными учащимися проводится работа по расширению знаний по изученным темам русского языка.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>следует уделить регулярному выполнению упражнений, развивающих базовые компетенции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Pr="00346E80">
        <w:rPr>
          <w:rFonts w:ascii="Times New Roman" w:hAnsi="Times New Roman" w:cs="Times New Roman"/>
          <w:sz w:val="28"/>
          <w:szCs w:val="28"/>
        </w:rPr>
        <w:t>: умение читать</w:t>
      </w:r>
      <w:r>
        <w:rPr>
          <w:rFonts w:ascii="Times New Roman" w:hAnsi="Times New Roman" w:cs="Times New Roman"/>
          <w:sz w:val="28"/>
          <w:szCs w:val="28"/>
        </w:rPr>
        <w:t xml:space="preserve"> и верно понимать задание</w:t>
      </w:r>
      <w:r w:rsidRPr="00346E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списывать тексты с пропущенными орфограммами, выполнять изученные виды разбора.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2307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B2553"/>
    <w:rsid w:val="000D288E"/>
    <w:rsid w:val="000E3248"/>
    <w:rsid w:val="001C3B35"/>
    <w:rsid w:val="001D5D4A"/>
    <w:rsid w:val="00205783"/>
    <w:rsid w:val="00206A8A"/>
    <w:rsid w:val="00220FFB"/>
    <w:rsid w:val="00230794"/>
    <w:rsid w:val="00243E03"/>
    <w:rsid w:val="002C34D1"/>
    <w:rsid w:val="002E0AA2"/>
    <w:rsid w:val="002F48D6"/>
    <w:rsid w:val="00346E80"/>
    <w:rsid w:val="00390C87"/>
    <w:rsid w:val="003C5545"/>
    <w:rsid w:val="00427504"/>
    <w:rsid w:val="004F249D"/>
    <w:rsid w:val="0051740A"/>
    <w:rsid w:val="00696D12"/>
    <w:rsid w:val="006E14CF"/>
    <w:rsid w:val="007333B0"/>
    <w:rsid w:val="007677B7"/>
    <w:rsid w:val="0087417C"/>
    <w:rsid w:val="00893C56"/>
    <w:rsid w:val="008A658B"/>
    <w:rsid w:val="009507C0"/>
    <w:rsid w:val="009901AD"/>
    <w:rsid w:val="009C67B7"/>
    <w:rsid w:val="009E2EF6"/>
    <w:rsid w:val="00A37EDA"/>
    <w:rsid w:val="00A9530B"/>
    <w:rsid w:val="00AA4A3C"/>
    <w:rsid w:val="00AA63FB"/>
    <w:rsid w:val="00B15B02"/>
    <w:rsid w:val="00B32538"/>
    <w:rsid w:val="00B76368"/>
    <w:rsid w:val="00BE7867"/>
    <w:rsid w:val="00CC5810"/>
    <w:rsid w:val="00D05D6F"/>
    <w:rsid w:val="00D509D2"/>
    <w:rsid w:val="00DC18BF"/>
    <w:rsid w:val="00EA1179"/>
    <w:rsid w:val="00EF667D"/>
    <w:rsid w:val="00F16726"/>
    <w:rsid w:val="00F30876"/>
    <w:rsid w:val="00F6218A"/>
    <w:rsid w:val="00F8059D"/>
    <w:rsid w:val="00F80708"/>
    <w:rsid w:val="00FA3A85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BFE28-6ED8-4DA0-9FF2-0DB73D7D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8</cp:revision>
  <dcterms:created xsi:type="dcterms:W3CDTF">2020-11-29T17:00:00Z</dcterms:created>
  <dcterms:modified xsi:type="dcterms:W3CDTF">2020-11-30T15:26:00Z</dcterms:modified>
</cp:coreProperties>
</file>