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67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физике</w:t>
      </w:r>
      <w:proofErr w:type="spellEnd"/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786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8В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670402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физике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7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8В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7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proofErr w:type="spellStart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proofErr w:type="spell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7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4D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4D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</w:tblGrid>
      <w:tr w:rsidR="00F70543" w:rsidRPr="00E26BCD" w:rsidTr="00F70543">
        <w:trPr>
          <w:trHeight w:val="423"/>
        </w:trPr>
        <w:tc>
          <w:tcPr>
            <w:tcW w:w="1809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F70543" w:rsidRPr="00E26BCD" w:rsidRDefault="00F7054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F70543" w:rsidRPr="00E26BCD" w:rsidTr="00F70543">
        <w:trPr>
          <w:trHeight w:val="542"/>
        </w:trPr>
        <w:tc>
          <w:tcPr>
            <w:tcW w:w="1809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6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8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9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F70543" w:rsidRPr="00E26BCD" w:rsidRDefault="00F70543" w:rsidP="003E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F70543" w:rsidRPr="00E26BCD" w:rsidRDefault="00F7054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B3028" w:rsidRDefault="000B3028" w:rsidP="000B3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30876" w:rsidRPr="000D288E" w:rsidRDefault="000B3028" w:rsidP="000B30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="00F30876"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432033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432033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E352EE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352E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3087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E328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352E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77777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352E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352E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57</w:t>
            </w:r>
          </w:p>
        </w:tc>
      </w:tr>
    </w:tbl>
    <w:p w:rsidR="00432033" w:rsidRDefault="00432033" w:rsidP="00432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432033" w:rsidRPr="000D288E" w:rsidRDefault="00432033" w:rsidP="004320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298"/>
      </w:tblGrid>
      <w:tr w:rsidR="00432033" w:rsidRPr="000D288E" w:rsidTr="00615224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432033" w:rsidRPr="000D288E" w:rsidTr="00615224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033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432033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32033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9327E9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чел/ 26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C11C16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3чел/ 16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C11C16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21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C11C16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интерпретировать результаты наблюдений и опытов;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C11C16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C11C16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C11C16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C11C16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 26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C11C16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 52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C11C16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18%</w:t>
            </w:r>
          </w:p>
        </w:tc>
      </w:tr>
      <w:tr w:rsidR="00432033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C11C16" w:rsidP="006152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21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32033" w:rsidRPr="000D288E" w:rsidTr="00615224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33" w:rsidRPr="000D288E" w:rsidRDefault="00432033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033" w:rsidRPr="000D288E" w:rsidRDefault="00C11C16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15чел/ 79</w:t>
            </w:r>
            <w:r w:rsidR="00432033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B3028" w:rsidRPr="000B3028" w:rsidRDefault="000D288E" w:rsidP="000B3028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F30876">
        <w:rPr>
          <w:b/>
          <w:bCs/>
          <w:color w:val="000000"/>
          <w:sz w:val="28"/>
          <w:szCs w:val="28"/>
        </w:rPr>
        <w:t>Выводы:</w:t>
      </w:r>
      <w:r w:rsidR="000B3028" w:rsidRPr="000B3028">
        <w:rPr>
          <w:color w:val="000000"/>
        </w:rPr>
        <w:t xml:space="preserve"> </w:t>
      </w:r>
      <w:r w:rsidR="000B3028">
        <w:rPr>
          <w:color w:val="000000"/>
        </w:rPr>
        <w:br/>
      </w:r>
      <w:proofErr w:type="gramStart"/>
      <w:r w:rsidR="000B3028" w:rsidRPr="000B3028">
        <w:rPr>
          <w:color w:val="000000"/>
          <w:sz w:val="28"/>
          <w:szCs w:val="28"/>
        </w:rPr>
        <w:t>Необходимо отметить, что причиной выявленного среднего уровня достижения планируемых результатов при выполнении заданий ВПР по физике в 7 классе могли стать </w:t>
      </w:r>
      <w:r w:rsidR="000B3028" w:rsidRPr="000B3028">
        <w:rPr>
          <w:sz w:val="28"/>
          <w:szCs w:val="28"/>
        </w:rPr>
        <w:t>невнимательность учащихся при чтении заданий, не умение проводить анализ результатов экспериментальных исследований, в том числе выраженных в виде таблицы или графика, не умение описывать и объяснять физические явления (задание 2,3,4).</w:t>
      </w:r>
      <w:proofErr w:type="gramEnd"/>
      <w:r w:rsidR="000B3028" w:rsidRPr="000B3028">
        <w:rPr>
          <w:sz w:val="28"/>
          <w:szCs w:val="28"/>
        </w:rPr>
        <w:t xml:space="preserve"> Некоторым обучающимся не хватило времени для решения задания 10 и 11.</w:t>
      </w:r>
    </w:p>
    <w:p w:rsidR="000B3028" w:rsidRPr="000B3028" w:rsidRDefault="000B3028" w:rsidP="000B3028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0B3028">
        <w:rPr>
          <w:sz w:val="28"/>
          <w:szCs w:val="28"/>
        </w:rPr>
        <w:t xml:space="preserve">В соответствии с </w:t>
      </w:r>
      <w:proofErr w:type="gramStart"/>
      <w:r w:rsidRPr="000B3028">
        <w:rPr>
          <w:sz w:val="28"/>
          <w:szCs w:val="28"/>
        </w:rPr>
        <w:t>вышеизложенным</w:t>
      </w:r>
      <w:proofErr w:type="gramEnd"/>
      <w:r w:rsidRPr="000B3028">
        <w:rPr>
          <w:sz w:val="28"/>
          <w:szCs w:val="28"/>
        </w:rPr>
        <w:t xml:space="preserve"> рекомендуется:</w:t>
      </w:r>
    </w:p>
    <w:p w:rsidR="000B3028" w:rsidRPr="000B3028" w:rsidRDefault="000B3028" w:rsidP="000B3028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B3028">
        <w:rPr>
          <w:sz w:val="28"/>
          <w:szCs w:val="28"/>
        </w:rPr>
        <w:t>Отработать навыки по работе с графиком;</w:t>
      </w:r>
    </w:p>
    <w:p w:rsidR="000B3028" w:rsidRPr="000B3028" w:rsidRDefault="000B3028" w:rsidP="000B3028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B3028">
        <w:rPr>
          <w:sz w:val="28"/>
          <w:szCs w:val="28"/>
        </w:rPr>
        <w:t>Решение качественных и количественных задач по теме «Масса. Плотность» и «</w:t>
      </w:r>
      <w:proofErr w:type="spellStart"/>
      <w:r w:rsidRPr="000B3028">
        <w:rPr>
          <w:sz w:val="28"/>
          <w:szCs w:val="28"/>
        </w:rPr>
        <w:t>Работа</w:t>
      </w:r>
      <w:proofErr w:type="gramStart"/>
      <w:r w:rsidRPr="000B3028">
        <w:rPr>
          <w:sz w:val="28"/>
          <w:szCs w:val="28"/>
        </w:rPr>
        <w:t>.М</w:t>
      </w:r>
      <w:proofErr w:type="gramEnd"/>
      <w:r w:rsidRPr="000B3028">
        <w:rPr>
          <w:sz w:val="28"/>
          <w:szCs w:val="28"/>
        </w:rPr>
        <w:t>ощность</w:t>
      </w:r>
      <w:proofErr w:type="spellEnd"/>
      <w:r w:rsidRPr="000B3028">
        <w:rPr>
          <w:sz w:val="28"/>
          <w:szCs w:val="28"/>
        </w:rPr>
        <w:t xml:space="preserve"> Энергия»;</w:t>
      </w:r>
    </w:p>
    <w:p w:rsidR="000B3028" w:rsidRPr="000B3028" w:rsidRDefault="000B3028" w:rsidP="000B3028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B3028">
        <w:rPr>
          <w:sz w:val="28"/>
          <w:szCs w:val="28"/>
        </w:rPr>
        <w:t>Повторить раздел «Первоначальные сведения о строении вещества»;</w:t>
      </w:r>
    </w:p>
    <w:p w:rsidR="000B3028" w:rsidRPr="000B3028" w:rsidRDefault="000B3028" w:rsidP="000B3028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B3028">
        <w:rPr>
          <w:sz w:val="28"/>
          <w:szCs w:val="28"/>
        </w:rPr>
        <w:t>Провести опрос на знание основных физических законов и формул и по результатам опроса организовать комплексное повторение с учетом проблемных тем.</w:t>
      </w:r>
    </w:p>
    <w:p w:rsidR="000B3028" w:rsidRPr="000B3028" w:rsidRDefault="000B3028" w:rsidP="000B3028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B3028">
        <w:rPr>
          <w:sz w:val="28"/>
          <w:szCs w:val="28"/>
        </w:rPr>
        <w:t>Продумать перечень (подборку) творческих классных и домашних заданий.</w:t>
      </w:r>
    </w:p>
    <w:p w:rsidR="000B3028" w:rsidRPr="000B3028" w:rsidRDefault="000B3028" w:rsidP="000B3028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B3028">
        <w:rPr>
          <w:sz w:val="28"/>
          <w:szCs w:val="28"/>
        </w:rPr>
        <w:t>Уделять больше времени для ликвидации пробелов в знаниях учащихся, пропустившим занятия по причине болезни и другим причинам</w:t>
      </w:r>
    </w:p>
    <w:p w:rsidR="000B3028" w:rsidRPr="000B3028" w:rsidRDefault="000B3028" w:rsidP="000B3028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0D288E" w:rsidRPr="000B3028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sectPr w:rsidR="000D288E" w:rsidRPr="000B3028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F3E81"/>
    <w:multiLevelType w:val="multilevel"/>
    <w:tmpl w:val="4E34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76"/>
    <w:rsid w:val="000B3028"/>
    <w:rsid w:val="000D288E"/>
    <w:rsid w:val="000F2F0A"/>
    <w:rsid w:val="001C109D"/>
    <w:rsid w:val="002B6C28"/>
    <w:rsid w:val="002E2E79"/>
    <w:rsid w:val="00346E80"/>
    <w:rsid w:val="003E328B"/>
    <w:rsid w:val="00432033"/>
    <w:rsid w:val="004D245E"/>
    <w:rsid w:val="004F4028"/>
    <w:rsid w:val="00670402"/>
    <w:rsid w:val="006F447C"/>
    <w:rsid w:val="00777F4A"/>
    <w:rsid w:val="00786F52"/>
    <w:rsid w:val="009327E9"/>
    <w:rsid w:val="009901AD"/>
    <w:rsid w:val="00A423F7"/>
    <w:rsid w:val="00C11C16"/>
    <w:rsid w:val="00DC18BF"/>
    <w:rsid w:val="00E352EE"/>
    <w:rsid w:val="00E774F1"/>
    <w:rsid w:val="00F30876"/>
    <w:rsid w:val="00F7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2020-12-01T16:37:00Z</dcterms:created>
  <dcterms:modified xsi:type="dcterms:W3CDTF">2020-12-02T17:48:00Z</dcterms:modified>
</cp:coreProperties>
</file>