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0D" w:rsidRPr="0045000D" w:rsidRDefault="008271AC" w:rsidP="0045332C">
      <w:pPr>
        <w:jc w:val="center"/>
        <w:rPr>
          <w:rFonts w:ascii="Times New Roman" w:hAnsi="Times New Roman" w:cs="Times New Roman"/>
          <w:b/>
          <w:sz w:val="44"/>
          <w:szCs w:val="44"/>
        </w:rPr>
      </w:pPr>
      <w:r w:rsidRPr="0045000D">
        <w:rPr>
          <w:rFonts w:ascii="Times New Roman" w:hAnsi="Times New Roman" w:cs="Times New Roman"/>
          <w:b/>
          <w:sz w:val="44"/>
          <w:szCs w:val="44"/>
        </w:rPr>
        <w:t>Методические рекомендации по проведению родительских всеобучей по вопросам профилактики детского дорожно-транспортного травматизма</w:t>
      </w:r>
    </w:p>
    <w:p w:rsidR="0045000D" w:rsidRDefault="0045000D" w:rsidP="0045000D">
      <w:pPr>
        <w:tabs>
          <w:tab w:val="left" w:pos="1485"/>
        </w:tabs>
        <w:rPr>
          <w:rFonts w:ascii="Times New Roman" w:hAnsi="Times New Roman" w:cs="Times New Roman"/>
          <w:sz w:val="28"/>
          <w:szCs w:val="28"/>
        </w:rPr>
      </w:pPr>
    </w:p>
    <w:p w:rsidR="000F1478" w:rsidRPr="000F1478" w:rsidRDefault="000F1478" w:rsidP="0045332C">
      <w:pPr>
        <w:spacing w:after="0" w:line="360" w:lineRule="auto"/>
        <w:jc w:val="both"/>
        <w:rPr>
          <w:rFonts w:ascii="Times New Roman" w:hAnsi="Times New Roman" w:cs="Times New Roman"/>
          <w:b/>
          <w:sz w:val="28"/>
          <w:szCs w:val="28"/>
        </w:rPr>
      </w:pPr>
      <w:r w:rsidRPr="000F1478">
        <w:rPr>
          <w:rFonts w:ascii="Times New Roman" w:hAnsi="Times New Roman" w:cs="Times New Roman"/>
          <w:b/>
          <w:sz w:val="28"/>
          <w:szCs w:val="28"/>
        </w:rPr>
        <w:t>Введение:</w:t>
      </w:r>
    </w:p>
    <w:p w:rsidR="000F1478" w:rsidRPr="0045332C" w:rsidRDefault="000F1478" w:rsidP="000F1478">
      <w:pPr>
        <w:tabs>
          <w:tab w:val="left" w:pos="1905"/>
        </w:tabs>
        <w:spacing w:line="360" w:lineRule="auto"/>
        <w:ind w:firstLine="426"/>
        <w:jc w:val="both"/>
        <w:rPr>
          <w:rFonts w:ascii="Times New Roman" w:hAnsi="Times New Roman" w:cs="Times New Roman"/>
          <w:i/>
          <w:sz w:val="28"/>
          <w:szCs w:val="28"/>
        </w:rPr>
      </w:pPr>
      <w:r w:rsidRPr="008D5F77">
        <w:rPr>
          <w:rFonts w:ascii="Times New Roman" w:hAnsi="Times New Roman" w:cs="Times New Roman"/>
          <w:sz w:val="28"/>
          <w:szCs w:val="28"/>
        </w:rPr>
        <w:t xml:space="preserve">Ежегодно на территории Российской Федерации </w:t>
      </w:r>
      <w:r>
        <w:rPr>
          <w:rFonts w:ascii="Times New Roman" w:hAnsi="Times New Roman" w:cs="Times New Roman"/>
          <w:sz w:val="28"/>
          <w:szCs w:val="28"/>
        </w:rPr>
        <w:t xml:space="preserve">происходят </w:t>
      </w:r>
      <w:r w:rsidRPr="008D5F77">
        <w:rPr>
          <w:rFonts w:ascii="Times New Roman" w:hAnsi="Times New Roman" w:cs="Times New Roman"/>
          <w:sz w:val="28"/>
          <w:szCs w:val="28"/>
        </w:rPr>
        <w:t xml:space="preserve">тысячи ДТП, в которых погибают и получают травмы дети. </w:t>
      </w:r>
      <w:r w:rsidRPr="0045332C">
        <w:rPr>
          <w:rFonts w:ascii="Times New Roman" w:hAnsi="Times New Roman" w:cs="Times New Roman"/>
          <w:i/>
          <w:sz w:val="28"/>
          <w:szCs w:val="28"/>
        </w:rPr>
        <w:t>В 2019 году на автодорогах страны с участием несовершеннолетних в возрасте до 16 лет зарегистрированы порядка 20 тысяч ДТП, в результате которых 560 детей погибли, более 21,5 тысяч получили травмы различной степени тяжести.</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Профилактика детского дорожно-транспортного травматизма – одно из основных направлений деятельности Госавтоинспекции. Однако решение данной проблемы невозможно без комплексного подхода. Только совместные усилия и целенаправленная работа правоохранительных органов, образования и родителей позволят повысить уровень защищённости несовершеннолетних участников дорожного движения. </w:t>
      </w:r>
    </w:p>
    <w:p w:rsidR="000F1478" w:rsidRDefault="000F1478" w:rsidP="0045332C">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Анализ детского дорожно-транспортного травматизма на территории Ростовской области, позволяет выделить основные причины и условия, сопутствующие ДТП с участием несовершеннолетних. Для исключения указанных факторов необходимо непосредственное участие родителей в формировании у детей навыков безопасного поведения на дороге. </w:t>
      </w:r>
    </w:p>
    <w:p w:rsidR="0045000D" w:rsidRPr="00DA4C85" w:rsidRDefault="0045000D" w:rsidP="00DA4C85">
      <w:pPr>
        <w:tabs>
          <w:tab w:val="left" w:pos="1380"/>
        </w:tabs>
        <w:spacing w:line="360" w:lineRule="auto"/>
        <w:rPr>
          <w:rFonts w:ascii="Times New Roman" w:hAnsi="Times New Roman" w:cs="Times New Roman"/>
          <w:b/>
          <w:sz w:val="28"/>
          <w:szCs w:val="28"/>
        </w:rPr>
      </w:pPr>
      <w:r w:rsidRPr="00DA4C85">
        <w:rPr>
          <w:rFonts w:ascii="Times New Roman" w:hAnsi="Times New Roman" w:cs="Times New Roman"/>
          <w:b/>
          <w:sz w:val="28"/>
          <w:szCs w:val="28"/>
        </w:rPr>
        <w:t xml:space="preserve">Цели и задачи проведения родительских всеобучей </w:t>
      </w:r>
    </w:p>
    <w:p w:rsidR="0045000D" w:rsidRPr="00DA4C85" w:rsidRDefault="0045000D" w:rsidP="00DA4C85">
      <w:pPr>
        <w:spacing w:after="0" w:line="360" w:lineRule="auto"/>
        <w:ind w:firstLine="709"/>
        <w:rPr>
          <w:rFonts w:ascii="Times New Roman" w:hAnsi="Times New Roman" w:cs="Times New Roman"/>
          <w:b/>
          <w:sz w:val="28"/>
          <w:szCs w:val="28"/>
        </w:rPr>
      </w:pPr>
      <w:r w:rsidRPr="00DA4C85">
        <w:rPr>
          <w:rFonts w:ascii="Times New Roman" w:hAnsi="Times New Roman" w:cs="Times New Roman"/>
          <w:b/>
          <w:sz w:val="28"/>
          <w:szCs w:val="28"/>
        </w:rPr>
        <w:t>Цели:</w:t>
      </w:r>
    </w:p>
    <w:p w:rsidR="00E745BC" w:rsidRPr="00DA4C85" w:rsidRDefault="0045000D"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 xml:space="preserve">Цель проведения родительских всеобучей – повышение роли родителей в формировании у несовершеннолетних навыков законопослушного поведения на дороге, умения самостоятельно обеспечивать свою безопасность при участии в дорожном движении. Активное участие </w:t>
      </w:r>
      <w:r w:rsidRPr="00DA4C85">
        <w:rPr>
          <w:rFonts w:ascii="Times New Roman" w:hAnsi="Times New Roman" w:cs="Times New Roman"/>
          <w:sz w:val="28"/>
          <w:szCs w:val="28"/>
        </w:rPr>
        <w:lastRenderedPageBreak/>
        <w:t xml:space="preserve">родительской общественности в работе по профилактике детского дорожно-транспортного травматизма – главный инструмент обучения несовершеннолетних Правилам дорожного движения. </w:t>
      </w:r>
    </w:p>
    <w:p w:rsidR="00E745BC" w:rsidRPr="00DA4C85" w:rsidRDefault="00E745BC" w:rsidP="00DA4C85">
      <w:pPr>
        <w:spacing w:after="0" w:line="360" w:lineRule="auto"/>
        <w:ind w:firstLine="709"/>
        <w:jc w:val="both"/>
        <w:rPr>
          <w:rFonts w:ascii="Times New Roman" w:hAnsi="Times New Roman" w:cs="Times New Roman"/>
          <w:sz w:val="28"/>
          <w:szCs w:val="28"/>
        </w:rPr>
      </w:pPr>
    </w:p>
    <w:p w:rsidR="00E745BC" w:rsidRPr="00DA4C85" w:rsidRDefault="00E745BC" w:rsidP="00DA4C85">
      <w:pPr>
        <w:spacing w:after="0" w:line="360" w:lineRule="auto"/>
        <w:ind w:firstLine="709"/>
        <w:jc w:val="both"/>
        <w:rPr>
          <w:rFonts w:ascii="Times New Roman" w:hAnsi="Times New Roman" w:cs="Times New Roman"/>
          <w:b/>
          <w:sz w:val="28"/>
          <w:szCs w:val="28"/>
        </w:rPr>
      </w:pPr>
      <w:r w:rsidRPr="00DA4C85">
        <w:rPr>
          <w:rFonts w:ascii="Times New Roman" w:hAnsi="Times New Roman" w:cs="Times New Roman"/>
          <w:b/>
          <w:sz w:val="28"/>
          <w:szCs w:val="28"/>
        </w:rPr>
        <w:t>Задачи:</w:t>
      </w:r>
    </w:p>
    <w:p w:rsidR="0045000D" w:rsidRPr="00DA4C85" w:rsidRDefault="00E745BC"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Задачи проведения родительских всеобучей – оказание родителям, педагогам, инспекторам пропаганды безопасности дорожного движения профессиональной помощи в организации процесса обучения несовершеннолетни</w:t>
      </w:r>
      <w:r w:rsidR="000F1478">
        <w:rPr>
          <w:rFonts w:ascii="Times New Roman" w:hAnsi="Times New Roman" w:cs="Times New Roman"/>
          <w:sz w:val="28"/>
          <w:szCs w:val="28"/>
        </w:rPr>
        <w:t>х</w:t>
      </w:r>
      <w:r w:rsidRPr="00DA4C85">
        <w:rPr>
          <w:rFonts w:ascii="Times New Roman" w:hAnsi="Times New Roman" w:cs="Times New Roman"/>
          <w:sz w:val="28"/>
          <w:szCs w:val="28"/>
        </w:rPr>
        <w:t xml:space="preserve"> правилам безопасного поведения на дороге, определение основных причин дорожно-транспортных происшествий с участием детей и подростков, выработка комплексных мер по их устранению. </w:t>
      </w:r>
    </w:p>
    <w:p w:rsidR="000C5FE4" w:rsidRPr="00DA4C85" w:rsidRDefault="000C5FE4" w:rsidP="00717192">
      <w:pPr>
        <w:spacing w:after="0" w:line="360" w:lineRule="auto"/>
        <w:jc w:val="both"/>
        <w:rPr>
          <w:rFonts w:ascii="Times New Roman" w:hAnsi="Times New Roman" w:cs="Times New Roman"/>
          <w:sz w:val="28"/>
          <w:szCs w:val="28"/>
        </w:rPr>
      </w:pPr>
    </w:p>
    <w:p w:rsidR="00B57B9D" w:rsidRPr="0045332C" w:rsidRDefault="00B57B9D" w:rsidP="0045332C">
      <w:pPr>
        <w:tabs>
          <w:tab w:val="left" w:pos="1905"/>
        </w:tabs>
        <w:spacing w:after="0" w:line="360" w:lineRule="auto"/>
        <w:rPr>
          <w:rFonts w:ascii="Times New Roman" w:hAnsi="Times New Roman" w:cs="Times New Roman"/>
          <w:b/>
          <w:sz w:val="40"/>
          <w:szCs w:val="40"/>
          <w:u w:val="single"/>
        </w:rPr>
      </w:pPr>
      <w:r w:rsidRPr="00DA4C85">
        <w:rPr>
          <w:rFonts w:ascii="Times New Roman" w:hAnsi="Times New Roman" w:cs="Times New Roman"/>
          <w:sz w:val="28"/>
          <w:szCs w:val="28"/>
        </w:rPr>
        <w:tab/>
      </w:r>
      <w:r w:rsidRPr="0045332C">
        <w:rPr>
          <w:rFonts w:ascii="Times New Roman" w:hAnsi="Times New Roman" w:cs="Times New Roman"/>
          <w:b/>
          <w:sz w:val="40"/>
          <w:szCs w:val="40"/>
          <w:u w:val="single"/>
        </w:rPr>
        <w:t>Тема: «Безопасность детей</w:t>
      </w:r>
      <w:r w:rsidR="0045332C" w:rsidRPr="0045332C">
        <w:rPr>
          <w:rFonts w:ascii="Times New Roman" w:hAnsi="Times New Roman" w:cs="Times New Roman"/>
          <w:b/>
          <w:sz w:val="40"/>
          <w:szCs w:val="40"/>
          <w:u w:val="single"/>
        </w:rPr>
        <w:t xml:space="preserve"> -</w:t>
      </w:r>
      <w:r w:rsidRPr="0045332C">
        <w:rPr>
          <w:rFonts w:ascii="Times New Roman" w:hAnsi="Times New Roman" w:cs="Times New Roman"/>
          <w:b/>
          <w:sz w:val="40"/>
          <w:szCs w:val="40"/>
          <w:u w:val="single"/>
        </w:rPr>
        <w:t xml:space="preserve"> пешеходов»</w:t>
      </w:r>
    </w:p>
    <w:p w:rsidR="00B22622" w:rsidRPr="0045332C" w:rsidRDefault="00B22622" w:rsidP="00C37AA5">
      <w:pPr>
        <w:tabs>
          <w:tab w:val="left" w:pos="1905"/>
        </w:tabs>
        <w:spacing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 xml:space="preserve">В 2019 году в России произошли 8300 наездов на несовершеннолетних пешеходов. В данных ДТП погибли 149 детей, порядка 8,5 тысяч – получили травмы, в том числе и те, которые привели к инвалидности детей. </w:t>
      </w:r>
    </w:p>
    <w:p w:rsidR="00402BDF" w:rsidRPr="0045332C" w:rsidRDefault="00402BDF" w:rsidP="0045332C">
      <w:pPr>
        <w:spacing w:after="0" w:line="360" w:lineRule="auto"/>
        <w:jc w:val="both"/>
        <w:rPr>
          <w:rFonts w:ascii="Times New Roman" w:hAnsi="Times New Roman" w:cs="Times New Roman"/>
          <w:b/>
          <w:i/>
          <w:sz w:val="28"/>
          <w:szCs w:val="28"/>
          <w:u w:val="single"/>
        </w:rPr>
      </w:pPr>
      <w:r w:rsidRPr="0045332C">
        <w:rPr>
          <w:rFonts w:ascii="Times New Roman" w:hAnsi="Times New Roman" w:cs="Times New Roman"/>
          <w:b/>
          <w:i/>
          <w:sz w:val="28"/>
          <w:szCs w:val="28"/>
          <w:u w:val="single"/>
        </w:rPr>
        <w:t>Правила перехода проезжей части</w:t>
      </w:r>
    </w:p>
    <w:p w:rsidR="004C7D87" w:rsidRDefault="00402BDF"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Пешеходы должны переходить проезжую часть </w:t>
      </w:r>
      <w:r w:rsidR="00C07129" w:rsidRPr="00DA4C85">
        <w:rPr>
          <w:rFonts w:ascii="Times New Roman" w:hAnsi="Times New Roman" w:cs="Times New Roman"/>
          <w:sz w:val="28"/>
          <w:szCs w:val="28"/>
        </w:rPr>
        <w:t xml:space="preserve">дороги </w:t>
      </w:r>
      <w:r w:rsidR="0045332C">
        <w:rPr>
          <w:rFonts w:ascii="Times New Roman" w:hAnsi="Times New Roman" w:cs="Times New Roman"/>
          <w:sz w:val="28"/>
          <w:szCs w:val="28"/>
        </w:rPr>
        <w:t xml:space="preserve">только по пешеходному переходу </w:t>
      </w:r>
      <w:r w:rsidRPr="00DA4C85">
        <w:rPr>
          <w:rFonts w:ascii="Times New Roman" w:hAnsi="Times New Roman" w:cs="Times New Roman"/>
          <w:sz w:val="28"/>
          <w:szCs w:val="28"/>
        </w:rPr>
        <w:t xml:space="preserve"> на разрешающий сигнал светофора. При отсутствии в зоне видимости пешеходного перехода, разрешается переходит</w:t>
      </w:r>
      <w:r w:rsidR="003B1909" w:rsidRPr="00DA4C85">
        <w:rPr>
          <w:rFonts w:ascii="Times New Roman" w:hAnsi="Times New Roman" w:cs="Times New Roman"/>
          <w:sz w:val="28"/>
          <w:szCs w:val="28"/>
        </w:rPr>
        <w:t>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w:t>
      </w:r>
      <w:r w:rsidR="003527DD" w:rsidRPr="00DA4C85">
        <w:rPr>
          <w:rFonts w:ascii="Times New Roman" w:hAnsi="Times New Roman" w:cs="Times New Roman"/>
          <w:sz w:val="28"/>
          <w:szCs w:val="28"/>
        </w:rPr>
        <w:t>,</w:t>
      </w:r>
      <w:r w:rsidR="003B1909" w:rsidRPr="00DA4C85">
        <w:rPr>
          <w:rFonts w:ascii="Times New Roman" w:hAnsi="Times New Roman" w:cs="Times New Roman"/>
          <w:sz w:val="28"/>
          <w:szCs w:val="28"/>
        </w:rPr>
        <w:t xml:space="preserve"> </w:t>
      </w:r>
      <w:r w:rsidR="004C7D87">
        <w:rPr>
          <w:rFonts w:ascii="Times New Roman" w:hAnsi="Times New Roman" w:cs="Times New Roman"/>
          <w:sz w:val="28"/>
          <w:szCs w:val="28"/>
        </w:rPr>
        <w:t xml:space="preserve">необходимо </w:t>
      </w:r>
      <w:r w:rsidR="003B1909" w:rsidRPr="00DA4C85">
        <w:rPr>
          <w:rFonts w:ascii="Times New Roman" w:hAnsi="Times New Roman" w:cs="Times New Roman"/>
          <w:sz w:val="28"/>
          <w:szCs w:val="28"/>
        </w:rPr>
        <w:t xml:space="preserve">всегда убеждаться в том, что все автомобили, в том числе и во втором ряду, остановились. Нередко возникает ситуация, когда один водитель останавливается, чтобы пропустить пешехода, а движущийся </w:t>
      </w:r>
      <w:r w:rsidR="004C7D87">
        <w:rPr>
          <w:rFonts w:ascii="Times New Roman" w:hAnsi="Times New Roman" w:cs="Times New Roman"/>
          <w:sz w:val="28"/>
          <w:szCs w:val="28"/>
        </w:rPr>
        <w:t>сзади</w:t>
      </w:r>
      <w:r w:rsidR="003B1909" w:rsidRPr="00DA4C85">
        <w:rPr>
          <w:rFonts w:ascii="Times New Roman" w:hAnsi="Times New Roman" w:cs="Times New Roman"/>
          <w:sz w:val="28"/>
          <w:szCs w:val="28"/>
        </w:rPr>
        <w:t xml:space="preserve"> не успевает</w:t>
      </w:r>
      <w:r w:rsidR="003417C2" w:rsidRPr="00DA4C85">
        <w:rPr>
          <w:rFonts w:ascii="Times New Roman" w:hAnsi="Times New Roman" w:cs="Times New Roman"/>
          <w:sz w:val="28"/>
          <w:szCs w:val="28"/>
        </w:rPr>
        <w:t xml:space="preserve"> и сталкивается с ним. По инерции транспортное средство может продолжить движение и наехать на пешехода. </w:t>
      </w:r>
    </w:p>
    <w:p w:rsidR="00402BDF" w:rsidRDefault="004C7D87"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Е</w:t>
      </w:r>
      <w:r w:rsidR="00AF12A7" w:rsidRPr="00DA4C85">
        <w:rPr>
          <w:rFonts w:ascii="Times New Roman" w:hAnsi="Times New Roman" w:cs="Times New Roman"/>
          <w:sz w:val="28"/>
          <w:szCs w:val="28"/>
        </w:rPr>
        <w:t>щё одна ситуация, требующая подробного разъяснения ребёнку: спереди или сзади мы обходим стоящий на остановке пассажирский транспорт</w:t>
      </w:r>
      <w:r w:rsidR="00A92D6B" w:rsidRPr="00DA4C85">
        <w:rPr>
          <w:rFonts w:ascii="Times New Roman" w:hAnsi="Times New Roman" w:cs="Times New Roman"/>
          <w:sz w:val="28"/>
          <w:szCs w:val="28"/>
        </w:rPr>
        <w:t>?</w:t>
      </w:r>
      <w:r w:rsidR="00AF12A7" w:rsidRPr="00DA4C85">
        <w:rPr>
          <w:rFonts w:ascii="Times New Roman" w:hAnsi="Times New Roman" w:cs="Times New Roman"/>
          <w:sz w:val="28"/>
          <w:szCs w:val="28"/>
        </w:rPr>
        <w:t xml:space="preserve"> Родители должны научить ребёнка, что мы не обходим такой транспорт ни спереди, ни сзади, а ждём, когда он отъедет и у нас появится достаточный обзор. </w:t>
      </w:r>
      <w:r>
        <w:rPr>
          <w:rFonts w:ascii="Times New Roman" w:hAnsi="Times New Roman" w:cs="Times New Roman"/>
          <w:sz w:val="28"/>
          <w:szCs w:val="28"/>
        </w:rPr>
        <w:t>Как правило, именно дети всегда стараются первыми выбеж</w:t>
      </w:r>
      <w:r w:rsidR="0045332C">
        <w:rPr>
          <w:rFonts w:ascii="Times New Roman" w:hAnsi="Times New Roman" w:cs="Times New Roman"/>
          <w:sz w:val="28"/>
          <w:szCs w:val="28"/>
        </w:rPr>
        <w:t>а</w:t>
      </w:r>
      <w:r>
        <w:rPr>
          <w:rFonts w:ascii="Times New Roman" w:hAnsi="Times New Roman" w:cs="Times New Roman"/>
          <w:sz w:val="28"/>
          <w:szCs w:val="28"/>
        </w:rPr>
        <w:t xml:space="preserve">ть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 </w:t>
      </w:r>
    </w:p>
    <w:p w:rsidR="00717192" w:rsidRDefault="00BE6BB8" w:rsidP="00717192">
      <w:pPr>
        <w:spacing w:line="360" w:lineRule="auto"/>
        <w:ind w:firstLine="426"/>
        <w:jc w:val="both"/>
        <w:rPr>
          <w:rFonts w:ascii="Times New Roman" w:hAnsi="Times New Roman" w:cs="Times New Roman"/>
          <w:sz w:val="28"/>
          <w:szCs w:val="28"/>
        </w:rPr>
      </w:pPr>
      <w:r w:rsidRPr="00BE6BB8">
        <w:rPr>
          <w:rFonts w:ascii="Times New Roman" w:hAnsi="Times New Roman" w:cs="Times New Roman"/>
          <w:b/>
          <w:sz w:val="28"/>
          <w:szCs w:val="28"/>
        </w:rPr>
        <w:t>ВАЖНО:</w:t>
      </w:r>
      <w:r>
        <w:rPr>
          <w:rFonts w:ascii="Times New Roman" w:hAnsi="Times New Roman" w:cs="Times New Roman"/>
          <w:sz w:val="28"/>
          <w:szCs w:val="28"/>
        </w:rPr>
        <w:t xml:space="preserve"> при переходе проезжей части дороги необходимо снять капюшон, ограничивающие видимость! </w:t>
      </w:r>
    </w:p>
    <w:p w:rsidR="009D4341" w:rsidRPr="00717192" w:rsidRDefault="009D4341" w:rsidP="00717192">
      <w:pPr>
        <w:spacing w:line="360" w:lineRule="auto"/>
        <w:ind w:firstLine="426"/>
        <w:jc w:val="both"/>
        <w:rPr>
          <w:rFonts w:ascii="Times New Roman" w:hAnsi="Times New Roman" w:cs="Times New Roman"/>
          <w:sz w:val="28"/>
          <w:szCs w:val="28"/>
        </w:rPr>
      </w:pPr>
      <w:r w:rsidRPr="0045332C">
        <w:rPr>
          <w:rFonts w:ascii="Times New Roman" w:hAnsi="Times New Roman" w:cs="Times New Roman"/>
          <w:b/>
          <w:i/>
          <w:sz w:val="28"/>
          <w:szCs w:val="28"/>
          <w:u w:val="single"/>
        </w:rPr>
        <w:t>Движение по проезжей части при отсутствии тротуаров</w:t>
      </w:r>
    </w:p>
    <w:p w:rsidR="001C54B1" w:rsidRPr="00DA4C85" w:rsidRDefault="009D434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В связи с несовершенством организации дорожного движения, нередко пешеход ст</w:t>
      </w:r>
      <w:r w:rsidR="004C7D87">
        <w:rPr>
          <w:rFonts w:ascii="Times New Roman" w:hAnsi="Times New Roman" w:cs="Times New Roman"/>
          <w:sz w:val="28"/>
          <w:szCs w:val="28"/>
        </w:rPr>
        <w:t>алкивается</w:t>
      </w:r>
      <w:r w:rsidRPr="00DA4C85">
        <w:rPr>
          <w:rFonts w:ascii="Times New Roman" w:hAnsi="Times New Roman" w:cs="Times New Roman"/>
          <w:sz w:val="28"/>
          <w:szCs w:val="28"/>
        </w:rPr>
        <w:t xml:space="preserve"> с отсутствием на своём пути тротуаров. </w:t>
      </w:r>
      <w:r w:rsidR="004C7D87">
        <w:rPr>
          <w:rFonts w:ascii="Times New Roman" w:hAnsi="Times New Roman" w:cs="Times New Roman"/>
          <w:sz w:val="28"/>
          <w:szCs w:val="28"/>
        </w:rPr>
        <w:t xml:space="preserve">Правилами дорожного движения в данной ситуации </w:t>
      </w:r>
      <w:r w:rsidRPr="00DA4C85">
        <w:rPr>
          <w:rFonts w:ascii="Times New Roman" w:hAnsi="Times New Roman" w:cs="Times New Roman"/>
          <w:sz w:val="28"/>
          <w:szCs w:val="28"/>
        </w:rPr>
        <w:t xml:space="preserve">разрешается движение по обочине или внешнему краю проезжей части. Однако родители должны </w:t>
      </w:r>
      <w:r w:rsidR="001C54B1" w:rsidRPr="00DA4C85">
        <w:rPr>
          <w:rFonts w:ascii="Times New Roman" w:hAnsi="Times New Roman" w:cs="Times New Roman"/>
          <w:sz w:val="28"/>
          <w:szCs w:val="28"/>
        </w:rPr>
        <w:t xml:space="preserve">постоянно обучать ребёнка 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w:t>
      </w:r>
      <w:r w:rsidR="004C7D87">
        <w:rPr>
          <w:rFonts w:ascii="Times New Roman" w:hAnsi="Times New Roman" w:cs="Times New Roman"/>
          <w:sz w:val="28"/>
          <w:szCs w:val="28"/>
        </w:rPr>
        <w:t xml:space="preserve">Также, на одежду ребенка следует разместить как можно больше средств пассивной безопасности – </w:t>
      </w:r>
      <w:proofErr w:type="spellStart"/>
      <w:r w:rsidR="004C7D87">
        <w:rPr>
          <w:rFonts w:ascii="Times New Roman" w:hAnsi="Times New Roman" w:cs="Times New Roman"/>
          <w:sz w:val="28"/>
          <w:szCs w:val="28"/>
        </w:rPr>
        <w:t>световозвращающих</w:t>
      </w:r>
      <w:proofErr w:type="spellEnd"/>
      <w:r w:rsidR="004C7D87">
        <w:rPr>
          <w:rFonts w:ascii="Times New Roman" w:hAnsi="Times New Roman" w:cs="Times New Roman"/>
          <w:sz w:val="28"/>
          <w:szCs w:val="28"/>
        </w:rPr>
        <w:t xml:space="preserve"> элементов. </w:t>
      </w:r>
      <w:r w:rsidR="001C54B1" w:rsidRPr="00DA4C85">
        <w:rPr>
          <w:rFonts w:ascii="Times New Roman" w:hAnsi="Times New Roman" w:cs="Times New Roman"/>
          <w:sz w:val="28"/>
          <w:szCs w:val="28"/>
        </w:rPr>
        <w:t xml:space="preserve"> </w:t>
      </w:r>
    </w:p>
    <w:p w:rsidR="0045332C" w:rsidRPr="0045332C" w:rsidRDefault="00C07129" w:rsidP="0045332C">
      <w:pPr>
        <w:spacing w:after="0" w:line="360" w:lineRule="auto"/>
        <w:ind w:firstLine="426"/>
        <w:jc w:val="both"/>
        <w:rPr>
          <w:rFonts w:ascii="Times New Roman" w:hAnsi="Times New Roman" w:cs="Times New Roman"/>
          <w:b/>
          <w:i/>
          <w:sz w:val="28"/>
          <w:szCs w:val="28"/>
          <w:u w:val="single"/>
        </w:rPr>
      </w:pPr>
      <w:proofErr w:type="spellStart"/>
      <w:r w:rsidRPr="0045332C">
        <w:rPr>
          <w:rFonts w:ascii="Times New Roman" w:hAnsi="Times New Roman" w:cs="Times New Roman"/>
          <w:b/>
          <w:i/>
          <w:sz w:val="28"/>
          <w:szCs w:val="28"/>
          <w:u w:val="single"/>
        </w:rPr>
        <w:t>Световозвращающие</w:t>
      </w:r>
      <w:proofErr w:type="spellEnd"/>
      <w:r w:rsidRPr="0045332C">
        <w:rPr>
          <w:rFonts w:ascii="Times New Roman" w:hAnsi="Times New Roman" w:cs="Times New Roman"/>
          <w:b/>
          <w:i/>
          <w:sz w:val="28"/>
          <w:szCs w:val="28"/>
          <w:u w:val="single"/>
        </w:rPr>
        <w:t xml:space="preserve"> элементы</w:t>
      </w:r>
      <w:r w:rsidR="00A75CF9" w:rsidRPr="0045332C">
        <w:rPr>
          <w:rFonts w:ascii="Times New Roman" w:hAnsi="Times New Roman" w:cs="Times New Roman"/>
          <w:b/>
          <w:i/>
          <w:sz w:val="28"/>
          <w:szCs w:val="28"/>
          <w:u w:val="single"/>
        </w:rPr>
        <w:t xml:space="preserve"> </w:t>
      </w:r>
    </w:p>
    <w:p w:rsidR="00BA0A21" w:rsidRDefault="00C07129"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Каждый родитель обязан обеспечить безопасность ребёнка, сделав его максимально заметным для водителей. Чем больше на одежде </w:t>
      </w:r>
      <w:proofErr w:type="spellStart"/>
      <w:r w:rsidRPr="00DA4C85">
        <w:rPr>
          <w:rFonts w:ascii="Times New Roman" w:hAnsi="Times New Roman" w:cs="Times New Roman"/>
          <w:sz w:val="28"/>
          <w:szCs w:val="28"/>
        </w:rPr>
        <w:t>световозвращающих</w:t>
      </w:r>
      <w:proofErr w:type="spellEnd"/>
      <w:r w:rsidRPr="00DA4C85">
        <w:rPr>
          <w:rFonts w:ascii="Times New Roman" w:hAnsi="Times New Roman" w:cs="Times New Roman"/>
          <w:sz w:val="28"/>
          <w:szCs w:val="28"/>
        </w:rPr>
        <w:t xml:space="preserve">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w:t>
      </w:r>
      <w:proofErr w:type="spellStart"/>
      <w:r w:rsidRPr="00DA4C85">
        <w:rPr>
          <w:rFonts w:ascii="Times New Roman" w:hAnsi="Times New Roman" w:cs="Times New Roman"/>
          <w:sz w:val="28"/>
          <w:szCs w:val="28"/>
        </w:rPr>
        <w:t>свето</w:t>
      </w:r>
      <w:r w:rsidR="00A92D6B" w:rsidRPr="00DA4C85">
        <w:rPr>
          <w:rFonts w:ascii="Times New Roman" w:hAnsi="Times New Roman" w:cs="Times New Roman"/>
          <w:sz w:val="28"/>
          <w:szCs w:val="28"/>
        </w:rPr>
        <w:t>возвращающих</w:t>
      </w:r>
      <w:proofErr w:type="spellEnd"/>
      <w:r w:rsidRPr="00DA4C85">
        <w:rPr>
          <w:rFonts w:ascii="Times New Roman" w:hAnsi="Times New Roman" w:cs="Times New Roman"/>
          <w:sz w:val="28"/>
          <w:szCs w:val="28"/>
        </w:rPr>
        <w:t xml:space="preserve"> материалов. </w:t>
      </w:r>
      <w:r w:rsidR="00BA0A21" w:rsidRPr="00DA4C85">
        <w:rPr>
          <w:rFonts w:ascii="Times New Roman" w:hAnsi="Times New Roman" w:cs="Times New Roman"/>
          <w:sz w:val="28"/>
          <w:szCs w:val="28"/>
        </w:rPr>
        <w:t xml:space="preserve">Видимость пешеходов со </w:t>
      </w:r>
      <w:proofErr w:type="spellStart"/>
      <w:r w:rsidR="00BA0A21" w:rsidRPr="00DA4C85">
        <w:rPr>
          <w:rFonts w:ascii="Times New Roman" w:hAnsi="Times New Roman" w:cs="Times New Roman"/>
          <w:sz w:val="28"/>
          <w:szCs w:val="28"/>
        </w:rPr>
        <w:t>световозвращающи</w:t>
      </w:r>
      <w:r w:rsidR="00844398">
        <w:rPr>
          <w:rFonts w:ascii="Times New Roman" w:hAnsi="Times New Roman" w:cs="Times New Roman"/>
          <w:sz w:val="28"/>
          <w:szCs w:val="28"/>
        </w:rPr>
        <w:t>ми</w:t>
      </w:r>
      <w:proofErr w:type="spellEnd"/>
      <w:r w:rsidR="00BA0A21" w:rsidRPr="00DA4C85">
        <w:rPr>
          <w:rFonts w:ascii="Times New Roman" w:hAnsi="Times New Roman" w:cs="Times New Roman"/>
          <w:sz w:val="28"/>
          <w:szCs w:val="28"/>
        </w:rPr>
        <w:t xml:space="preserve"> элемент</w:t>
      </w:r>
      <w:r w:rsidR="00844398">
        <w:rPr>
          <w:rFonts w:ascii="Times New Roman" w:hAnsi="Times New Roman" w:cs="Times New Roman"/>
          <w:sz w:val="28"/>
          <w:szCs w:val="28"/>
        </w:rPr>
        <w:t>ами</w:t>
      </w:r>
      <w:r w:rsidR="00BA0A21" w:rsidRPr="00DA4C85">
        <w:rPr>
          <w:rFonts w:ascii="Times New Roman" w:hAnsi="Times New Roman" w:cs="Times New Roman"/>
          <w:sz w:val="28"/>
          <w:szCs w:val="28"/>
        </w:rPr>
        <w:t xml:space="preserve"> повышается во много раз. </w:t>
      </w:r>
      <w:r w:rsidR="00F946DD">
        <w:rPr>
          <w:rFonts w:ascii="Times New Roman" w:hAnsi="Times New Roman" w:cs="Times New Roman"/>
          <w:sz w:val="28"/>
          <w:szCs w:val="28"/>
        </w:rPr>
        <w:t xml:space="preserve">Так, в ближнем свете фар пешеход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заметен за 150 метров, без них – за 50 метров. При дальнем свете </w:t>
      </w:r>
      <w:r w:rsidR="00F946DD">
        <w:rPr>
          <w:rFonts w:ascii="Times New Roman" w:hAnsi="Times New Roman" w:cs="Times New Roman"/>
          <w:sz w:val="28"/>
          <w:szCs w:val="28"/>
        </w:rPr>
        <w:lastRenderedPageBreak/>
        <w:t xml:space="preserve">фар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 300 метров, без них за 100 метров. </w:t>
      </w:r>
    </w:p>
    <w:p w:rsidR="00844398" w:rsidRPr="00DA4C85" w:rsidRDefault="00844398"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Если ребёнок ходит в школу или возвращается с уроков (секций, кружков</w:t>
      </w:r>
      <w:r w:rsidR="00BF313C">
        <w:rPr>
          <w:rFonts w:ascii="Times New Roman" w:hAnsi="Times New Roman" w:cs="Times New Roman"/>
          <w:sz w:val="28"/>
          <w:szCs w:val="28"/>
        </w:rPr>
        <w:t>,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846410" w:rsidRPr="0045332C" w:rsidRDefault="00C07129" w:rsidP="0045332C">
      <w:pPr>
        <w:spacing w:after="0" w:line="360" w:lineRule="auto"/>
        <w:ind w:firstLine="426"/>
        <w:jc w:val="both"/>
        <w:rPr>
          <w:rFonts w:ascii="Times New Roman" w:hAnsi="Times New Roman" w:cs="Times New Roman"/>
          <w:b/>
          <w:i/>
          <w:sz w:val="28"/>
          <w:szCs w:val="28"/>
          <w:u w:val="single"/>
        </w:rPr>
      </w:pPr>
      <w:r w:rsidRPr="0045332C">
        <w:rPr>
          <w:rFonts w:ascii="Times New Roman" w:hAnsi="Times New Roman" w:cs="Times New Roman"/>
          <w:sz w:val="28"/>
          <w:szCs w:val="28"/>
          <w:u w:val="single"/>
        </w:rPr>
        <w:t xml:space="preserve"> </w:t>
      </w:r>
      <w:r w:rsidR="00846410" w:rsidRPr="0045332C">
        <w:rPr>
          <w:rFonts w:ascii="Times New Roman" w:hAnsi="Times New Roman" w:cs="Times New Roman"/>
          <w:b/>
          <w:i/>
          <w:sz w:val="28"/>
          <w:szCs w:val="28"/>
          <w:u w:val="single"/>
        </w:rPr>
        <w:t>«Дорожные ловушки»</w:t>
      </w:r>
    </w:p>
    <w:p w:rsidR="00BE130E" w:rsidRPr="0045332C" w:rsidRDefault="00BE130E"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Выходим из подъезда</w:t>
      </w:r>
    </w:p>
    <w:p w:rsidR="001A0566" w:rsidRPr="00DA4C85" w:rsidRDefault="001A056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Важно обратить внимание ребёнка на различные дорожные ситуации, с которыми он может столкнуться, начиная с выхода из подъезда (из двора частного дома). </w:t>
      </w:r>
      <w:r w:rsidR="000D4DD5" w:rsidRPr="00DA4C85">
        <w:rPr>
          <w:rFonts w:ascii="Times New Roman" w:hAnsi="Times New Roman" w:cs="Times New Roman"/>
          <w:sz w:val="28"/>
          <w:szCs w:val="28"/>
        </w:rPr>
        <w:t xml:space="preserve">Как правило, во дворах много припаркованного транспорта, который ограничивает видимость </w:t>
      </w:r>
      <w:r w:rsidR="00BE130E" w:rsidRPr="00DA4C85">
        <w:rPr>
          <w:rFonts w:ascii="Times New Roman" w:hAnsi="Times New Roman" w:cs="Times New Roman"/>
          <w:sz w:val="28"/>
          <w:szCs w:val="28"/>
        </w:rPr>
        <w:t xml:space="preserve">как </w:t>
      </w:r>
      <w:r w:rsidR="000D4DD5" w:rsidRPr="00DA4C85">
        <w:rPr>
          <w:rFonts w:ascii="Times New Roman" w:hAnsi="Times New Roman" w:cs="Times New Roman"/>
          <w:sz w:val="28"/>
          <w:szCs w:val="28"/>
        </w:rPr>
        <w:t>движущи</w:t>
      </w:r>
      <w:r w:rsidR="00530444">
        <w:rPr>
          <w:rFonts w:ascii="Times New Roman" w:hAnsi="Times New Roman" w:cs="Times New Roman"/>
          <w:sz w:val="28"/>
          <w:szCs w:val="28"/>
        </w:rPr>
        <w:t>мся</w:t>
      </w:r>
      <w:r w:rsidR="000D4DD5" w:rsidRPr="00DA4C85">
        <w:rPr>
          <w:rFonts w:ascii="Times New Roman" w:hAnsi="Times New Roman" w:cs="Times New Roman"/>
          <w:sz w:val="28"/>
          <w:szCs w:val="28"/>
        </w:rPr>
        <w:t xml:space="preserve"> по </w:t>
      </w:r>
      <w:r w:rsidR="00BE130E" w:rsidRPr="00DA4C85">
        <w:rPr>
          <w:rFonts w:ascii="Times New Roman" w:hAnsi="Times New Roman" w:cs="Times New Roman"/>
          <w:sz w:val="28"/>
          <w:szCs w:val="28"/>
        </w:rPr>
        <w:t>двору</w:t>
      </w:r>
      <w:r w:rsidR="000D4DD5" w:rsidRPr="00DA4C85">
        <w:rPr>
          <w:rFonts w:ascii="Times New Roman" w:hAnsi="Times New Roman" w:cs="Times New Roman"/>
          <w:sz w:val="28"/>
          <w:szCs w:val="28"/>
        </w:rPr>
        <w:t xml:space="preserve"> водител</w:t>
      </w:r>
      <w:r w:rsidR="00530444">
        <w:rPr>
          <w:rFonts w:ascii="Times New Roman" w:hAnsi="Times New Roman" w:cs="Times New Roman"/>
          <w:sz w:val="28"/>
          <w:szCs w:val="28"/>
        </w:rPr>
        <w:t>ям</w:t>
      </w:r>
      <w:r w:rsidR="00BE130E" w:rsidRPr="00DA4C85">
        <w:rPr>
          <w:rFonts w:ascii="Times New Roman" w:hAnsi="Times New Roman" w:cs="Times New Roman"/>
          <w:sz w:val="28"/>
          <w:szCs w:val="28"/>
        </w:rPr>
        <w:t>, так и само</w:t>
      </w:r>
      <w:r w:rsidR="00530444">
        <w:rPr>
          <w:rFonts w:ascii="Times New Roman" w:hAnsi="Times New Roman" w:cs="Times New Roman"/>
          <w:sz w:val="28"/>
          <w:szCs w:val="28"/>
        </w:rPr>
        <w:t>му</w:t>
      </w:r>
      <w:r w:rsidR="00BE130E" w:rsidRPr="00DA4C85">
        <w:rPr>
          <w:rFonts w:ascii="Times New Roman" w:hAnsi="Times New Roman" w:cs="Times New Roman"/>
          <w:sz w:val="28"/>
          <w:szCs w:val="28"/>
        </w:rPr>
        <w:t xml:space="preserve"> ребёнк</w:t>
      </w:r>
      <w:r w:rsidR="00530444">
        <w:rPr>
          <w:rFonts w:ascii="Times New Roman" w:hAnsi="Times New Roman" w:cs="Times New Roman"/>
          <w:sz w:val="28"/>
          <w:szCs w:val="28"/>
        </w:rPr>
        <w:t>у</w:t>
      </w:r>
      <w:r w:rsidR="00BE130E" w:rsidRPr="00DA4C85">
        <w:rPr>
          <w:rFonts w:ascii="Times New Roman" w:hAnsi="Times New Roman" w:cs="Times New Roman"/>
          <w:sz w:val="28"/>
          <w:szCs w:val="28"/>
        </w:rPr>
        <w:t>.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w:t>
      </w:r>
      <w:r w:rsidR="00A92D6B" w:rsidRPr="00DA4C85">
        <w:rPr>
          <w:rFonts w:ascii="Times New Roman" w:hAnsi="Times New Roman" w:cs="Times New Roman"/>
          <w:sz w:val="28"/>
          <w:szCs w:val="28"/>
        </w:rPr>
        <w:t>,</w:t>
      </w:r>
      <w:r w:rsidR="00BE130E" w:rsidRPr="00DA4C85">
        <w:rPr>
          <w:rFonts w:ascii="Times New Roman" w:hAnsi="Times New Roman" w:cs="Times New Roman"/>
          <w:sz w:val="28"/>
          <w:szCs w:val="28"/>
        </w:rPr>
        <w:t xml:space="preserve"> можно переходить дорогу. </w:t>
      </w:r>
    </w:p>
    <w:p w:rsidR="00BE130E" w:rsidRPr="0045332C" w:rsidRDefault="00BE130E"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Припаркованные автомобили</w:t>
      </w:r>
    </w:p>
    <w:p w:rsidR="00BE130E" w:rsidRPr="00DA4C85" w:rsidRDefault="00BE130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w:t>
      </w:r>
      <w:r w:rsidR="002659AE" w:rsidRPr="00DA4C85">
        <w:rPr>
          <w:rFonts w:ascii="Times New Roman" w:hAnsi="Times New Roman" w:cs="Times New Roman"/>
          <w:sz w:val="28"/>
          <w:szCs w:val="28"/>
        </w:rPr>
        <w:t xml:space="preserve">включённым зажиганием и на необходимость </w:t>
      </w:r>
      <w:r w:rsidRPr="00DA4C85">
        <w:rPr>
          <w:rFonts w:ascii="Times New Roman" w:hAnsi="Times New Roman" w:cs="Times New Roman"/>
          <w:sz w:val="28"/>
          <w:szCs w:val="28"/>
        </w:rPr>
        <w:t xml:space="preserve">держаться на </w:t>
      </w:r>
      <w:r w:rsidR="002659AE" w:rsidRPr="00DA4C85">
        <w:rPr>
          <w:rFonts w:ascii="Times New Roman" w:hAnsi="Times New Roman" w:cs="Times New Roman"/>
          <w:sz w:val="28"/>
          <w:szCs w:val="28"/>
        </w:rPr>
        <w:t xml:space="preserve">максимально </w:t>
      </w:r>
      <w:r w:rsidRPr="00DA4C85">
        <w:rPr>
          <w:rFonts w:ascii="Times New Roman" w:hAnsi="Times New Roman" w:cs="Times New Roman"/>
          <w:sz w:val="28"/>
          <w:szCs w:val="28"/>
        </w:rPr>
        <w:t xml:space="preserve">безопасном расстоянии </w:t>
      </w:r>
      <w:r w:rsidR="002659AE" w:rsidRPr="00DA4C85">
        <w:rPr>
          <w:rFonts w:ascii="Times New Roman" w:hAnsi="Times New Roman" w:cs="Times New Roman"/>
          <w:sz w:val="28"/>
          <w:szCs w:val="28"/>
        </w:rPr>
        <w:t xml:space="preserve">от них. </w:t>
      </w:r>
      <w:r w:rsidR="00260E1D">
        <w:rPr>
          <w:rFonts w:ascii="Times New Roman" w:hAnsi="Times New Roman" w:cs="Times New Roman"/>
          <w:sz w:val="28"/>
          <w:szCs w:val="28"/>
        </w:rPr>
        <w:t xml:space="preserve">Если водитель паркует транспортное средство, и обойти его никак нельзя, пусть ребёнок постоит и подождёт, и только потом начинает своё движение. </w:t>
      </w:r>
    </w:p>
    <w:p w:rsidR="002659AE" w:rsidRPr="0045332C" w:rsidRDefault="002659AE"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 xml:space="preserve">Выход из-за препятствия </w:t>
      </w:r>
    </w:p>
    <w:p w:rsidR="00DA5875" w:rsidRDefault="002659A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Гуляя с ребёнком или идя с ним куда-либо</w:t>
      </w:r>
      <w:r w:rsidR="00846410" w:rsidRPr="00DA4C85">
        <w:rPr>
          <w:rFonts w:ascii="Times New Roman" w:hAnsi="Times New Roman" w:cs="Times New Roman"/>
          <w:sz w:val="28"/>
          <w:szCs w:val="28"/>
        </w:rPr>
        <w:t>,</w:t>
      </w:r>
      <w:r w:rsidRPr="00DA4C85">
        <w:rPr>
          <w:rFonts w:ascii="Times New Roman" w:hAnsi="Times New Roman" w:cs="Times New Roman"/>
          <w:sz w:val="28"/>
          <w:szCs w:val="28"/>
        </w:rPr>
        <w:t xml:space="preserve"> необходимо постоянно обращать его внимание на существующие препятствия (трансформаторные </w:t>
      </w:r>
      <w:r w:rsidRPr="00DA4C85">
        <w:rPr>
          <w:rFonts w:ascii="Times New Roman" w:hAnsi="Times New Roman" w:cs="Times New Roman"/>
          <w:sz w:val="28"/>
          <w:szCs w:val="28"/>
        </w:rPr>
        <w:lastRenderedPageBreak/>
        <w:t>будки, припаркованный транспорт, углы домов,</w:t>
      </w:r>
      <w:r w:rsidR="00A632BE" w:rsidRPr="00DA4C85">
        <w:rPr>
          <w:rFonts w:ascii="Times New Roman" w:hAnsi="Times New Roman" w:cs="Times New Roman"/>
          <w:sz w:val="28"/>
          <w:szCs w:val="28"/>
        </w:rPr>
        <w:t xml:space="preserve"> заборы, деревья и другие). Важно объяснить, что выходить из-за такого препятствия нужно осторожно. Убедившись в </w:t>
      </w:r>
      <w:r w:rsidR="00260E1D">
        <w:rPr>
          <w:rFonts w:ascii="Times New Roman" w:hAnsi="Times New Roman" w:cs="Times New Roman"/>
          <w:sz w:val="28"/>
          <w:szCs w:val="28"/>
        </w:rPr>
        <w:t xml:space="preserve">полной </w:t>
      </w:r>
      <w:r w:rsidR="00A632BE" w:rsidRPr="00DA4C85">
        <w:rPr>
          <w:rFonts w:ascii="Times New Roman" w:hAnsi="Times New Roman" w:cs="Times New Roman"/>
          <w:sz w:val="28"/>
          <w:szCs w:val="28"/>
        </w:rPr>
        <w:t xml:space="preserve">безопасности и дав заметить себя водителю.  </w:t>
      </w:r>
    </w:p>
    <w:p w:rsidR="00A75CF9" w:rsidRPr="0045332C" w:rsidRDefault="00A75CF9"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Игры вблизи проезжей части</w:t>
      </w:r>
    </w:p>
    <w:p w:rsidR="00A75CF9" w:rsidRPr="00A75CF9" w:rsidRDefault="00A75CF9"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силу своих психофизиологических особенностей дети не всегда </w:t>
      </w:r>
      <w:r w:rsidR="00081896">
        <w:rPr>
          <w:rFonts w:ascii="Times New Roman" w:hAnsi="Times New Roman" w:cs="Times New Roman"/>
          <w:sz w:val="28"/>
          <w:szCs w:val="28"/>
        </w:rPr>
        <w:t>могут правильно</w:t>
      </w:r>
      <w:r>
        <w:rPr>
          <w:rFonts w:ascii="Times New Roman" w:hAnsi="Times New Roman" w:cs="Times New Roman"/>
          <w:sz w:val="28"/>
          <w:szCs w:val="28"/>
        </w:rPr>
        <w:t xml:space="preserve"> оценить дорожную обстановку, предвидеть опасность, а главное – обработать полученную визуально информацию. </w:t>
      </w:r>
      <w:r w:rsidR="00081896">
        <w:rPr>
          <w:rFonts w:ascii="Times New Roman" w:hAnsi="Times New Roman" w:cs="Times New Roman"/>
          <w:sz w:val="28"/>
          <w:szCs w:val="28"/>
        </w:rPr>
        <w:t xml:space="preserve">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w:t>
      </w:r>
      <w:r w:rsidR="00260E1D">
        <w:rPr>
          <w:rFonts w:ascii="Times New Roman" w:hAnsi="Times New Roman" w:cs="Times New Roman"/>
          <w:sz w:val="28"/>
          <w:szCs w:val="28"/>
        </w:rPr>
        <w:t xml:space="preserve">Играть в мяч лучше на огороженных площадках или стадионах. Если это невозможно, тогда для игры следует выбрать место, наиболее удалённое от проезжей части. </w:t>
      </w:r>
    </w:p>
    <w:p w:rsidR="00775F96" w:rsidRPr="00DA4C85" w:rsidRDefault="00775F96" w:rsidP="0045332C">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Гаджеты</w:t>
      </w:r>
    </w:p>
    <w:p w:rsidR="00260E1D"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гаджет, при переходе проезжей части, ребёнок может не услышать звук приближающегося автомобиля</w:t>
      </w:r>
      <w:r w:rsidR="0073346B" w:rsidRPr="00DA4C85">
        <w:rPr>
          <w:rFonts w:ascii="Times New Roman" w:hAnsi="Times New Roman" w:cs="Times New Roman"/>
          <w:sz w:val="28"/>
          <w:szCs w:val="28"/>
        </w:rPr>
        <w:t xml:space="preserve"> или предупреждения об опасности</w:t>
      </w:r>
      <w:r w:rsidR="00260E1D">
        <w:rPr>
          <w:rFonts w:ascii="Times New Roman" w:hAnsi="Times New Roman" w:cs="Times New Roman"/>
          <w:sz w:val="28"/>
          <w:szCs w:val="28"/>
        </w:rPr>
        <w:t xml:space="preserve"> от других пешеходов</w:t>
      </w:r>
      <w:r w:rsidRPr="00DA4C85">
        <w:rPr>
          <w:rFonts w:ascii="Times New Roman" w:hAnsi="Times New Roman" w:cs="Times New Roman"/>
          <w:sz w:val="28"/>
          <w:szCs w:val="28"/>
        </w:rPr>
        <w:t xml:space="preserve">, неверно оценить дорожную обстановку. </w:t>
      </w:r>
      <w:r w:rsidR="00260E1D">
        <w:rPr>
          <w:rFonts w:ascii="Times New Roman" w:hAnsi="Times New Roman" w:cs="Times New Roman"/>
          <w:sz w:val="28"/>
          <w:szCs w:val="28"/>
        </w:rPr>
        <w:t xml:space="preserve">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w:t>
      </w:r>
      <w:proofErr w:type="gramStart"/>
      <w:r w:rsidR="00260E1D">
        <w:rPr>
          <w:rFonts w:ascii="Times New Roman" w:hAnsi="Times New Roman" w:cs="Times New Roman"/>
          <w:sz w:val="28"/>
          <w:szCs w:val="28"/>
        </w:rPr>
        <w:t>на</w:t>
      </w:r>
      <w:proofErr w:type="gramEnd"/>
      <w:r w:rsidR="00260E1D">
        <w:rPr>
          <w:rFonts w:ascii="Times New Roman" w:hAnsi="Times New Roman" w:cs="Times New Roman"/>
          <w:sz w:val="28"/>
          <w:szCs w:val="28"/>
        </w:rPr>
        <w:t xml:space="preserve"> красный. </w:t>
      </w:r>
    </w:p>
    <w:p w:rsidR="00775F96" w:rsidRPr="00DA4C85"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То же самое относится и к движению по тротуару или обочине. Водитель может не справиться с управлением, находиться в состоянии опьянения, отвлечься и выехать на тротуар. Если пешеход будет внимателен и сосредоточен, он может вовремя среагировать в такой ситуации и покинуть опасную зону.  </w:t>
      </w:r>
    </w:p>
    <w:p w:rsidR="002659AE" w:rsidRPr="0045332C" w:rsidRDefault="00DA5875"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lastRenderedPageBreak/>
        <w:t>Страх опоздать куда-либо</w:t>
      </w:r>
    </w:p>
    <w:p w:rsidR="00DA5875" w:rsidRDefault="00DA5875"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перед близко идущим транспортом. Важно объяснить, что лучше опоздать, но перейти дорогу по правилам, не подвергая себя опасности.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Важно также подчеркнуть, что если у ребёнка что-то упало на дорогу (например, ветром унесло листок бумаги, шапку или ещё что-то) не нужно </w:t>
      </w:r>
      <w:proofErr w:type="gramStart"/>
      <w:r>
        <w:rPr>
          <w:rFonts w:ascii="Times New Roman" w:hAnsi="Times New Roman" w:cs="Times New Roman"/>
          <w:sz w:val="28"/>
          <w:szCs w:val="28"/>
        </w:rPr>
        <w:t>спешить это поднять</w:t>
      </w:r>
      <w:proofErr w:type="gramEnd"/>
      <w:r>
        <w:rPr>
          <w:rFonts w:ascii="Times New Roman" w:hAnsi="Times New Roman" w:cs="Times New Roman"/>
          <w:sz w:val="28"/>
          <w:szCs w:val="28"/>
        </w:rPr>
        <w:t xml:space="preserve">.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  </w:t>
      </w:r>
    </w:p>
    <w:p w:rsidR="00BA0A21" w:rsidRPr="00DA4C85" w:rsidRDefault="00BA0A21" w:rsidP="0045332C">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Безопасный маршрут «Дом – школа – Дом»</w:t>
      </w:r>
    </w:p>
    <w:p w:rsidR="00BA0A21" w:rsidRDefault="00BA0A2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У каждого </w:t>
      </w:r>
      <w:r w:rsidR="0006729F" w:rsidRPr="00DA4C85">
        <w:rPr>
          <w:rFonts w:ascii="Times New Roman" w:hAnsi="Times New Roman" w:cs="Times New Roman"/>
          <w:sz w:val="28"/>
          <w:szCs w:val="28"/>
        </w:rPr>
        <w:t>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w:t>
      </w:r>
      <w:r w:rsidR="004A71DA">
        <w:rPr>
          <w:rFonts w:ascii="Times New Roman" w:hAnsi="Times New Roman" w:cs="Times New Roman"/>
          <w:sz w:val="28"/>
          <w:szCs w:val="28"/>
        </w:rPr>
        <w:t xml:space="preserve"> вместе с ним</w:t>
      </w:r>
      <w:r w:rsidR="0006729F" w:rsidRPr="00DA4C85">
        <w:rPr>
          <w:rFonts w:ascii="Times New Roman" w:hAnsi="Times New Roman" w:cs="Times New Roman"/>
          <w:sz w:val="28"/>
          <w:szCs w:val="28"/>
        </w:rPr>
        <w:t xml:space="preserve">.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родители привозят ребёнка на автомобиле, не стоит спешить высадить его максимально удобно для </w:t>
      </w:r>
      <w:r w:rsidR="004B0A0E">
        <w:rPr>
          <w:rFonts w:ascii="Times New Roman" w:hAnsi="Times New Roman" w:cs="Times New Roman"/>
          <w:sz w:val="28"/>
          <w:szCs w:val="28"/>
        </w:rPr>
        <w:t>себя. Н</w:t>
      </w:r>
      <w:r>
        <w:rPr>
          <w:rFonts w:ascii="Times New Roman" w:hAnsi="Times New Roman" w:cs="Times New Roman"/>
          <w:sz w:val="28"/>
          <w:szCs w:val="28"/>
        </w:rPr>
        <w:t xml:space="preserve">апример, чтобы не разворачиваться, или пока остановились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красный. В таких ситуациях </w:t>
      </w:r>
      <w:r w:rsidR="004B0A0E">
        <w:rPr>
          <w:rFonts w:ascii="Times New Roman" w:hAnsi="Times New Roman" w:cs="Times New Roman"/>
          <w:sz w:val="28"/>
          <w:szCs w:val="28"/>
        </w:rPr>
        <w:t>ребёнок</w:t>
      </w:r>
      <w:r>
        <w:rPr>
          <w:rFonts w:ascii="Times New Roman" w:hAnsi="Times New Roman" w:cs="Times New Roman"/>
          <w:sz w:val="28"/>
          <w:szCs w:val="28"/>
        </w:rPr>
        <w:t xml:space="preserve"> </w:t>
      </w:r>
      <w:r w:rsidR="004B0A0E">
        <w:rPr>
          <w:rFonts w:ascii="Times New Roman" w:hAnsi="Times New Roman" w:cs="Times New Roman"/>
          <w:sz w:val="28"/>
          <w:szCs w:val="28"/>
        </w:rPr>
        <w:t>может растеряться. Н</w:t>
      </w:r>
      <w:r>
        <w:rPr>
          <w:rFonts w:ascii="Times New Roman" w:hAnsi="Times New Roman" w:cs="Times New Roman"/>
          <w:sz w:val="28"/>
          <w:szCs w:val="28"/>
        </w:rPr>
        <w:t xml:space="preserve">ередко </w:t>
      </w:r>
      <w:r w:rsidR="004B0A0E">
        <w:rPr>
          <w:rFonts w:ascii="Times New Roman" w:hAnsi="Times New Roman" w:cs="Times New Roman"/>
          <w:sz w:val="28"/>
          <w:szCs w:val="28"/>
        </w:rPr>
        <w:t xml:space="preserve">дети </w:t>
      </w:r>
      <w:r>
        <w:rPr>
          <w:rFonts w:ascii="Times New Roman" w:hAnsi="Times New Roman" w:cs="Times New Roman"/>
          <w:sz w:val="28"/>
          <w:szCs w:val="28"/>
        </w:rPr>
        <w:t xml:space="preserve">попадают под колёса других автомобилей. </w:t>
      </w:r>
    </w:p>
    <w:p w:rsidR="00717192" w:rsidRDefault="00717192" w:rsidP="0045332C">
      <w:pPr>
        <w:spacing w:after="0" w:line="360" w:lineRule="auto"/>
        <w:ind w:firstLine="426"/>
        <w:jc w:val="both"/>
        <w:rPr>
          <w:rFonts w:ascii="Times New Roman" w:hAnsi="Times New Roman" w:cs="Times New Roman"/>
          <w:b/>
          <w:i/>
          <w:sz w:val="28"/>
          <w:szCs w:val="28"/>
        </w:rPr>
      </w:pPr>
    </w:p>
    <w:p w:rsidR="00A92D6B" w:rsidRPr="00DA4C85" w:rsidRDefault="00A92D6B" w:rsidP="0045332C">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lastRenderedPageBreak/>
        <w:t>Переход дороги с односторонним движением</w:t>
      </w:r>
    </w:p>
    <w:p w:rsidR="0045332C" w:rsidRPr="00717192" w:rsidRDefault="00F946DD" w:rsidP="00717192">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 xml:space="preserve">Переход проезжей части с </w:t>
      </w:r>
      <w:r w:rsidR="00CD5FB3" w:rsidRPr="00F946DD">
        <w:rPr>
          <w:rFonts w:ascii="Times New Roman" w:hAnsi="Times New Roman" w:cs="Times New Roman"/>
          <w:sz w:val="28"/>
          <w:szCs w:val="28"/>
        </w:rPr>
        <w:t>односторонним</w:t>
      </w:r>
      <w:r w:rsidRPr="00F946DD">
        <w:rPr>
          <w:rFonts w:ascii="Times New Roman" w:hAnsi="Times New Roman" w:cs="Times New Roman"/>
          <w:sz w:val="28"/>
          <w:szCs w:val="28"/>
        </w:rPr>
        <w:t xml:space="preserve"> движением </w:t>
      </w:r>
      <w:r>
        <w:rPr>
          <w:rFonts w:ascii="Times New Roman" w:hAnsi="Times New Roman" w:cs="Times New Roman"/>
          <w:sz w:val="28"/>
          <w:szCs w:val="28"/>
        </w:rPr>
        <w:t xml:space="preserve">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 </w:t>
      </w:r>
    </w:p>
    <w:p w:rsidR="00BD0B6D" w:rsidRPr="0045332C" w:rsidRDefault="00BD0B6D" w:rsidP="0045332C">
      <w:pPr>
        <w:spacing w:line="360" w:lineRule="auto"/>
        <w:ind w:firstLine="426"/>
        <w:jc w:val="center"/>
        <w:rPr>
          <w:rFonts w:ascii="Times New Roman" w:hAnsi="Times New Roman" w:cs="Times New Roman"/>
          <w:b/>
          <w:sz w:val="40"/>
          <w:szCs w:val="40"/>
          <w:u w:val="single"/>
        </w:rPr>
      </w:pPr>
      <w:r w:rsidRPr="0045332C">
        <w:rPr>
          <w:rFonts w:ascii="Times New Roman" w:hAnsi="Times New Roman" w:cs="Times New Roman"/>
          <w:b/>
          <w:sz w:val="40"/>
          <w:szCs w:val="40"/>
          <w:u w:val="single"/>
        </w:rPr>
        <w:t>Тема: «Безопасность детей пассажиров»</w:t>
      </w:r>
    </w:p>
    <w:p w:rsidR="008A7090" w:rsidRPr="00DA4C85" w:rsidRDefault="008A7090" w:rsidP="0045332C">
      <w:pPr>
        <w:spacing w:line="24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перевозки детей в автомобиле</w:t>
      </w:r>
    </w:p>
    <w:p w:rsidR="0076405B" w:rsidRPr="00DA4C85" w:rsidRDefault="008A7090"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w:t>
      </w:r>
      <w:r w:rsidR="0076405B" w:rsidRPr="00DA4C85">
        <w:rPr>
          <w:rFonts w:ascii="Times New Roman" w:hAnsi="Times New Roman" w:cs="Times New Roman"/>
          <w:sz w:val="28"/>
          <w:szCs w:val="28"/>
        </w:rPr>
        <w:t xml:space="preserve"> на заднем сиденье</w:t>
      </w:r>
      <w:r w:rsidRPr="00DA4C85">
        <w:rPr>
          <w:rFonts w:ascii="Times New Roman" w:hAnsi="Times New Roman" w:cs="Times New Roman"/>
          <w:sz w:val="28"/>
          <w:szCs w:val="28"/>
        </w:rPr>
        <w:t xml:space="preserve">.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w:t>
      </w:r>
      <w:r w:rsidR="0076405B" w:rsidRPr="00DA4C85">
        <w:rPr>
          <w:rFonts w:ascii="Times New Roman" w:hAnsi="Times New Roman" w:cs="Times New Roman"/>
          <w:sz w:val="28"/>
          <w:szCs w:val="28"/>
        </w:rPr>
        <w:t>Перевозка ребёнка до 11 лет включительно на переднем сиденье допустима только в автокресле.</w:t>
      </w:r>
    </w:p>
    <w:p w:rsidR="0076405B" w:rsidRPr="00DA4C85" w:rsidRDefault="0076405B"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За нарушение требований к перевозке детей водителю грозит административная ответственность в виде штрафа в размере трёх тысяч рублей. </w:t>
      </w:r>
      <w:r w:rsidR="00DD4F66" w:rsidRPr="00DA4C85">
        <w:rPr>
          <w:rFonts w:ascii="Times New Roman" w:hAnsi="Times New Roman" w:cs="Times New Roman"/>
          <w:sz w:val="28"/>
          <w:szCs w:val="28"/>
        </w:rPr>
        <w:t xml:space="preserve">В случае получения травм или гибели пассажира, водителю может грозить уголовное преследование. </w:t>
      </w:r>
    </w:p>
    <w:p w:rsidR="00DD4F66" w:rsidRPr="00DA4C85" w:rsidRDefault="00DD4F66" w:rsidP="0045332C">
      <w:pPr>
        <w:spacing w:after="0" w:line="360" w:lineRule="auto"/>
        <w:ind w:firstLine="425"/>
        <w:jc w:val="both"/>
        <w:rPr>
          <w:rFonts w:ascii="Times New Roman" w:hAnsi="Times New Roman" w:cs="Times New Roman"/>
          <w:b/>
          <w:i/>
          <w:sz w:val="28"/>
          <w:szCs w:val="28"/>
        </w:rPr>
      </w:pPr>
      <w:r w:rsidRPr="00DA4C85">
        <w:rPr>
          <w:rFonts w:ascii="Times New Roman" w:hAnsi="Times New Roman" w:cs="Times New Roman"/>
          <w:b/>
          <w:i/>
          <w:sz w:val="28"/>
          <w:szCs w:val="28"/>
        </w:rPr>
        <w:t>Выбор автокресла</w:t>
      </w:r>
    </w:p>
    <w:p w:rsidR="00703861" w:rsidRDefault="00DD4F66"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Выбирать автокресло необходимо в соответствии с ростом и весом ребёнка. </w:t>
      </w:r>
      <w:r w:rsidR="00185225" w:rsidRPr="00DA4C85">
        <w:rPr>
          <w:rFonts w:ascii="Times New Roman" w:hAnsi="Times New Roman" w:cs="Times New Roman"/>
          <w:sz w:val="28"/>
          <w:szCs w:val="28"/>
        </w:rPr>
        <w:t xml:space="preserve">Необходимо обратить внимание на </w:t>
      </w:r>
      <w:r w:rsidR="00F946DD">
        <w:rPr>
          <w:rFonts w:ascii="Times New Roman" w:hAnsi="Times New Roman" w:cs="Times New Roman"/>
          <w:sz w:val="28"/>
          <w:szCs w:val="28"/>
        </w:rPr>
        <w:t xml:space="preserve">его </w:t>
      </w:r>
      <w:r w:rsidR="00185225" w:rsidRPr="00DA4C85">
        <w:rPr>
          <w:rFonts w:ascii="Times New Roman" w:hAnsi="Times New Roman" w:cs="Times New Roman"/>
          <w:sz w:val="28"/>
          <w:szCs w:val="28"/>
        </w:rPr>
        <w:t>соответстви</w:t>
      </w:r>
      <w:r w:rsidR="00F946DD">
        <w:rPr>
          <w:rFonts w:ascii="Times New Roman" w:hAnsi="Times New Roman" w:cs="Times New Roman"/>
          <w:sz w:val="28"/>
          <w:szCs w:val="28"/>
        </w:rPr>
        <w:t>е</w:t>
      </w:r>
      <w:r w:rsidR="00185225" w:rsidRPr="00DA4C85">
        <w:rPr>
          <w:rFonts w:ascii="Times New Roman" w:hAnsi="Times New Roman" w:cs="Times New Roman"/>
          <w:sz w:val="28"/>
          <w:szCs w:val="28"/>
        </w:rPr>
        <w:t xml:space="preserve"> сертификату </w:t>
      </w:r>
      <w:r w:rsidR="00185225" w:rsidRPr="00DA4C85">
        <w:rPr>
          <w:rFonts w:ascii="Times New Roman" w:hAnsi="Times New Roman" w:cs="Times New Roman"/>
          <w:sz w:val="28"/>
          <w:szCs w:val="28"/>
          <w:lang w:val="en-US"/>
        </w:rPr>
        <w:t>ECE</w:t>
      </w:r>
      <w:r w:rsidR="00185225" w:rsidRPr="00DA4C85">
        <w:rPr>
          <w:rFonts w:ascii="Times New Roman" w:hAnsi="Times New Roman" w:cs="Times New Roman"/>
          <w:sz w:val="28"/>
          <w:szCs w:val="28"/>
        </w:rPr>
        <w:t xml:space="preserve"> </w:t>
      </w:r>
      <w:r w:rsidR="00185225" w:rsidRPr="00DA4C85">
        <w:rPr>
          <w:rFonts w:ascii="Times New Roman" w:hAnsi="Times New Roman" w:cs="Times New Roman"/>
          <w:sz w:val="28"/>
          <w:szCs w:val="28"/>
          <w:lang w:val="en-US"/>
        </w:rPr>
        <w:t>R</w:t>
      </w:r>
      <w:r w:rsidR="00185225" w:rsidRPr="00DA4C85">
        <w:rPr>
          <w:rFonts w:ascii="Times New Roman" w:hAnsi="Times New Roman" w:cs="Times New Roman"/>
          <w:sz w:val="28"/>
          <w:szCs w:val="28"/>
        </w:rPr>
        <w:t>4</w:t>
      </w:r>
      <w:r w:rsidR="0086225C" w:rsidRPr="00DA4C85">
        <w:rPr>
          <w:rFonts w:ascii="Times New Roman" w:hAnsi="Times New Roman" w:cs="Times New Roman"/>
          <w:sz w:val="28"/>
          <w:szCs w:val="28"/>
        </w:rPr>
        <w:t>4/</w:t>
      </w:r>
      <w:r w:rsidR="00185225" w:rsidRPr="00DA4C85">
        <w:rPr>
          <w:rFonts w:ascii="Times New Roman" w:hAnsi="Times New Roman" w:cs="Times New Roman"/>
          <w:sz w:val="28"/>
          <w:szCs w:val="28"/>
        </w:rPr>
        <w:t xml:space="preserve">04. </w:t>
      </w:r>
      <w:r w:rsidR="00703861" w:rsidRPr="00DA4C85">
        <w:rPr>
          <w:rFonts w:ascii="Times New Roman" w:hAnsi="Times New Roman" w:cs="Times New Roman"/>
          <w:sz w:val="28"/>
          <w:szCs w:val="28"/>
        </w:rPr>
        <w:t xml:space="preserve">Корпус любого автокресла не должен быть повреждён. </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Выделяют несколько групп автокресел:</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10 кг (от 0 до 6 месяцев)</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13 кг (от 0 до 1 года)</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1 – ребёнок весом </w:t>
      </w:r>
      <w:r w:rsidR="005D036A">
        <w:rPr>
          <w:rFonts w:ascii="Times New Roman" w:hAnsi="Times New Roman" w:cs="Times New Roman"/>
          <w:sz w:val="28"/>
          <w:szCs w:val="28"/>
        </w:rPr>
        <w:t>от 9 до 18 кг (</w:t>
      </w:r>
      <w:r>
        <w:rPr>
          <w:rFonts w:ascii="Times New Roman" w:hAnsi="Times New Roman" w:cs="Times New Roman"/>
          <w:sz w:val="28"/>
          <w:szCs w:val="28"/>
        </w:rPr>
        <w:t>от 1 до 4 лет</w:t>
      </w:r>
      <w:r w:rsidR="005D036A">
        <w:rPr>
          <w:rFonts w:ascii="Times New Roman" w:hAnsi="Times New Roman" w:cs="Times New Roman"/>
          <w:sz w:val="28"/>
          <w:szCs w:val="28"/>
        </w:rPr>
        <w:t>)</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2 – ребёнок весом </w:t>
      </w:r>
      <w:r w:rsidR="005D036A">
        <w:rPr>
          <w:rFonts w:ascii="Times New Roman" w:hAnsi="Times New Roman" w:cs="Times New Roman"/>
          <w:sz w:val="28"/>
          <w:szCs w:val="28"/>
        </w:rPr>
        <w:t>от 15 до 25</w:t>
      </w:r>
      <w:r>
        <w:rPr>
          <w:rFonts w:ascii="Times New Roman" w:hAnsi="Times New Roman" w:cs="Times New Roman"/>
          <w:sz w:val="28"/>
          <w:szCs w:val="28"/>
        </w:rPr>
        <w:t xml:space="preserve"> кг</w:t>
      </w:r>
      <w:r w:rsidR="005D036A">
        <w:rPr>
          <w:rFonts w:ascii="Times New Roman" w:hAnsi="Times New Roman" w:cs="Times New Roman"/>
          <w:sz w:val="28"/>
          <w:szCs w:val="28"/>
        </w:rPr>
        <w:t xml:space="preserve"> (от 3 до 7 лет)</w:t>
      </w:r>
    </w:p>
    <w:p w:rsidR="00263DA6" w:rsidRPr="00DA4C85" w:rsidRDefault="00263DA6"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Группа 3 – ребёнок весом </w:t>
      </w:r>
      <w:r w:rsidR="005D036A">
        <w:rPr>
          <w:rFonts w:ascii="Times New Roman" w:hAnsi="Times New Roman" w:cs="Times New Roman"/>
          <w:sz w:val="28"/>
          <w:szCs w:val="28"/>
        </w:rPr>
        <w:t>от 22 до 36 кг (от 6 до 12 лет)</w:t>
      </w:r>
    </w:p>
    <w:p w:rsidR="0066128B"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 детском удерживающем устройстве для новорождённых, </w:t>
      </w:r>
      <w:r w:rsidR="00AB35D8" w:rsidRPr="00DA4C85">
        <w:rPr>
          <w:rFonts w:ascii="Times New Roman" w:hAnsi="Times New Roman" w:cs="Times New Roman"/>
          <w:sz w:val="28"/>
          <w:szCs w:val="28"/>
        </w:rPr>
        <w:t>(</w:t>
      </w:r>
      <w:r w:rsidRPr="00DA4C85">
        <w:rPr>
          <w:rFonts w:ascii="Times New Roman" w:hAnsi="Times New Roman" w:cs="Times New Roman"/>
          <w:sz w:val="28"/>
          <w:szCs w:val="28"/>
        </w:rPr>
        <w:t>они относятся к группе 0</w:t>
      </w:r>
      <w:r w:rsidR="005D036A">
        <w:rPr>
          <w:rFonts w:ascii="Times New Roman" w:hAnsi="Times New Roman" w:cs="Times New Roman"/>
          <w:sz w:val="28"/>
          <w:szCs w:val="28"/>
        </w:rPr>
        <w:t>, 0+</w:t>
      </w:r>
      <w:r w:rsidRPr="00DA4C85">
        <w:rPr>
          <w:rFonts w:ascii="Times New Roman" w:hAnsi="Times New Roman" w:cs="Times New Roman"/>
          <w:sz w:val="28"/>
          <w:szCs w:val="28"/>
        </w:rPr>
        <w:t xml:space="preserve">) в обязательном порядке должен присутствовать ортопедический вкладыш. Кроме того, важно учесть, как часто и на какие 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 </w:t>
      </w:r>
    </w:p>
    <w:p w:rsidR="00703861" w:rsidRPr="00DA4C85" w:rsidRDefault="0066128B"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Автолюльку группы 0+ рекомендуется размещать по центру заднего сиденья. При установке автолюльки на переднем сиденье против движения транспортного средства с выключенной подушкой безопасности. </w:t>
      </w:r>
    </w:p>
    <w:p w:rsidR="00703861" w:rsidRPr="00DA4C85"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При выборе автокресла для ребенка до 18 месяцев нужно обратить внимание на ремни, фиксирующие малыша. Возможность, что ребенок сможет сам от них освободиться</w:t>
      </w:r>
      <w:r w:rsidR="001455EE" w:rsidRPr="00DA4C85">
        <w:rPr>
          <w:rFonts w:ascii="Times New Roman" w:hAnsi="Times New Roman" w:cs="Times New Roman"/>
          <w:sz w:val="28"/>
          <w:szCs w:val="28"/>
        </w:rPr>
        <w:t>,</w:t>
      </w:r>
      <w:r w:rsidRPr="00DA4C85">
        <w:rPr>
          <w:rFonts w:ascii="Times New Roman" w:hAnsi="Times New Roman" w:cs="Times New Roman"/>
          <w:sz w:val="28"/>
          <w:szCs w:val="28"/>
        </w:rPr>
        <w:t xml:space="preserve"> должны быть полностью исключена. </w:t>
      </w:r>
      <w:r w:rsidR="00AB35D8" w:rsidRPr="00DA4C85">
        <w:rPr>
          <w:rFonts w:ascii="Times New Roman" w:hAnsi="Times New Roman" w:cs="Times New Roman"/>
          <w:sz w:val="28"/>
          <w:szCs w:val="28"/>
        </w:rPr>
        <w:t xml:space="preserve">Кроме 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 </w:t>
      </w:r>
    </w:p>
    <w:p w:rsidR="00F268BD" w:rsidRPr="00DA4C85" w:rsidRDefault="00F268BD"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автокресла и успокоить его. </w:t>
      </w:r>
    </w:p>
    <w:p w:rsidR="00186C3E" w:rsidRPr="00DA4C85" w:rsidRDefault="00AB35D8"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Для детей, которые спят в автомобиле, стоит рассмотреть автокресло с несколькими положениями спинки</w:t>
      </w:r>
      <w:r w:rsidR="00613FAD" w:rsidRPr="00DA4C85">
        <w:rPr>
          <w:rFonts w:ascii="Times New Roman" w:hAnsi="Times New Roman" w:cs="Times New Roman"/>
          <w:sz w:val="28"/>
          <w:szCs w:val="28"/>
        </w:rPr>
        <w:t>.</w:t>
      </w:r>
      <w:r w:rsidR="00186C3E" w:rsidRPr="00DA4C85">
        <w:rPr>
          <w:rFonts w:ascii="Times New Roman" w:hAnsi="Times New Roman" w:cs="Times New Roman"/>
          <w:sz w:val="28"/>
          <w:szCs w:val="28"/>
        </w:rPr>
        <w:t xml:space="preserve"> </w:t>
      </w:r>
    </w:p>
    <w:p w:rsidR="00613FAD" w:rsidRPr="00DA4C85" w:rsidRDefault="00613FAD"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Однако самое главное – это помнить, что автокресло необходимо не для сотрудников ГИБДД, а для безопасности ребёнка в автомобиле. </w:t>
      </w:r>
    </w:p>
    <w:p w:rsidR="00717192" w:rsidRDefault="00717192" w:rsidP="00717192">
      <w:pPr>
        <w:spacing w:after="0" w:line="360" w:lineRule="auto"/>
        <w:ind w:firstLine="425"/>
        <w:jc w:val="both"/>
        <w:rPr>
          <w:rFonts w:ascii="Times New Roman" w:hAnsi="Times New Roman" w:cs="Times New Roman"/>
          <w:b/>
          <w:i/>
          <w:sz w:val="28"/>
          <w:szCs w:val="28"/>
        </w:rPr>
      </w:pPr>
    </w:p>
    <w:p w:rsidR="00717192" w:rsidRDefault="00717192" w:rsidP="00717192">
      <w:pPr>
        <w:spacing w:after="0" w:line="360" w:lineRule="auto"/>
        <w:ind w:firstLine="425"/>
        <w:jc w:val="both"/>
        <w:rPr>
          <w:rFonts w:ascii="Times New Roman" w:hAnsi="Times New Roman" w:cs="Times New Roman"/>
          <w:b/>
          <w:i/>
          <w:sz w:val="28"/>
          <w:szCs w:val="28"/>
        </w:rPr>
      </w:pPr>
    </w:p>
    <w:p w:rsidR="00717192" w:rsidRDefault="008350BE" w:rsidP="00717192">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b/>
          <w:i/>
          <w:sz w:val="28"/>
          <w:szCs w:val="28"/>
        </w:rPr>
        <w:lastRenderedPageBreak/>
        <w:t>Опасность перевозки ребёнка на руках</w:t>
      </w:r>
    </w:p>
    <w:p w:rsidR="008350BE" w:rsidRDefault="008350BE" w:rsidP="00717192">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гибели ребёнка. </w:t>
      </w:r>
      <w:r w:rsidR="0086225C" w:rsidRPr="00DA4C85">
        <w:rPr>
          <w:rFonts w:ascii="Times New Roman" w:hAnsi="Times New Roman" w:cs="Times New Roman"/>
          <w:sz w:val="28"/>
          <w:szCs w:val="28"/>
        </w:rPr>
        <w:t xml:space="preserve">Согласно законам физики, при резкой остановке автомобиля (будь то торможение или столкновение), масса тела ребёнка, как и любых незакреплённых предметов, увеличивается в несколько раз. В этом случае его просто невозможно удержать. </w:t>
      </w:r>
    </w:p>
    <w:p w:rsidR="00F946DD" w:rsidRDefault="00F946DD" w:rsidP="0045332C">
      <w:pPr>
        <w:spacing w:after="0"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Бескаркасные автокресла</w:t>
      </w:r>
    </w:p>
    <w:p w:rsidR="00C46807" w:rsidRPr="00AF2968" w:rsidRDefault="00C46807" w:rsidP="00F946DD">
      <w:pPr>
        <w:spacing w:line="360" w:lineRule="auto"/>
        <w:ind w:firstLine="426"/>
        <w:jc w:val="both"/>
        <w:rPr>
          <w:rStyle w:val="aa"/>
        </w:rPr>
      </w:pPr>
      <w:r>
        <w:rPr>
          <w:rFonts w:ascii="Times New Roman" w:hAnsi="Times New Roman" w:cs="Times New Roman"/>
          <w:sz w:val="28"/>
          <w:szCs w:val="28"/>
        </w:rPr>
        <w:t>Нередко родители, стремясь сэкономить на приобретении удерживающего устройства, выбирают, так называемые, бескаркасные автокресла.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эти приспособления не </w:t>
      </w:r>
      <w:r w:rsidR="00DD5A22">
        <w:rPr>
          <w:rFonts w:ascii="Times New Roman" w:hAnsi="Times New Roman" w:cs="Times New Roman"/>
          <w:sz w:val="28"/>
          <w:szCs w:val="28"/>
        </w:rPr>
        <w:t>соответствуют</w:t>
      </w:r>
      <w:r>
        <w:rPr>
          <w:rFonts w:ascii="Times New Roman" w:hAnsi="Times New Roman" w:cs="Times New Roman"/>
          <w:sz w:val="28"/>
          <w:szCs w:val="28"/>
        </w:rPr>
        <w:t xml:space="preserve"> требованиям безопасности </w:t>
      </w:r>
      <w:r w:rsidR="00DD5A22">
        <w:rPr>
          <w:rFonts w:ascii="Times New Roman" w:hAnsi="Times New Roman" w:cs="Times New Roman"/>
          <w:sz w:val="28"/>
          <w:szCs w:val="28"/>
        </w:rPr>
        <w:t xml:space="preserve">и не смогут защитить ребёнка в случае ДТП. </w:t>
      </w:r>
    </w:p>
    <w:p w:rsidR="00F946DD" w:rsidRDefault="00F946DD" w:rsidP="0045332C">
      <w:pPr>
        <w:spacing w:after="0"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Блокировка дверей</w:t>
      </w:r>
    </w:p>
    <w:p w:rsidR="00F946DD" w:rsidRPr="00F946DD" w:rsidRDefault="00F946DD" w:rsidP="00F946DD">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Перед началом движения необходимо убедиться, что двери транспортного средства заблокированы</w:t>
      </w:r>
      <w:r w:rsidR="00C46807">
        <w:rPr>
          <w:rFonts w:ascii="Times New Roman" w:hAnsi="Times New Roman" w:cs="Times New Roman"/>
          <w:sz w:val="28"/>
          <w:szCs w:val="28"/>
        </w:rPr>
        <w:t>,</w:t>
      </w:r>
      <w:r w:rsidRPr="00F946DD">
        <w:rPr>
          <w:rFonts w:ascii="Times New Roman" w:hAnsi="Times New Roman" w:cs="Times New Roman"/>
          <w:sz w:val="28"/>
          <w:szCs w:val="28"/>
        </w:rPr>
        <w:t xml:space="preserve"> и ребёнок не сможет их открыть. </w:t>
      </w:r>
      <w:r>
        <w:rPr>
          <w:rFonts w:ascii="Times New Roman" w:hAnsi="Times New Roman" w:cs="Times New Roman"/>
          <w:sz w:val="28"/>
          <w:szCs w:val="28"/>
        </w:rPr>
        <w:t xml:space="preserve">Во-первых, это небезопасно для самого ребёнка, который может выпасть, во-вторых, </w:t>
      </w:r>
      <w:r w:rsidR="00C46807">
        <w:rPr>
          <w:rFonts w:ascii="Times New Roman" w:hAnsi="Times New Roman" w:cs="Times New Roman"/>
          <w:sz w:val="28"/>
          <w:szCs w:val="28"/>
        </w:rPr>
        <w:t xml:space="preserve">внезапно </w:t>
      </w:r>
      <w:r>
        <w:rPr>
          <w:rFonts w:ascii="Times New Roman" w:hAnsi="Times New Roman" w:cs="Times New Roman"/>
          <w:sz w:val="28"/>
          <w:szCs w:val="28"/>
        </w:rPr>
        <w:t xml:space="preserve">открытая дверь может </w:t>
      </w:r>
      <w:r w:rsidR="00C46807">
        <w:rPr>
          <w:rFonts w:ascii="Times New Roman" w:hAnsi="Times New Roman" w:cs="Times New Roman"/>
          <w:sz w:val="28"/>
          <w:szCs w:val="28"/>
        </w:rPr>
        <w:t xml:space="preserve">спровоцировать дорожно-транспортное происшествие. </w:t>
      </w:r>
      <w:r>
        <w:rPr>
          <w:rFonts w:ascii="Times New Roman" w:hAnsi="Times New Roman" w:cs="Times New Roman"/>
          <w:sz w:val="28"/>
          <w:szCs w:val="28"/>
        </w:rPr>
        <w:t xml:space="preserve"> </w:t>
      </w:r>
    </w:p>
    <w:p w:rsidR="00CD0EA5" w:rsidRDefault="00F946DD" w:rsidP="0045332C">
      <w:pPr>
        <w:spacing w:after="0"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Незакреплённые предметы</w:t>
      </w:r>
    </w:p>
    <w:p w:rsidR="003D2930" w:rsidRDefault="00CD0EA5"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 </w:t>
      </w:r>
    </w:p>
    <w:p w:rsidR="003D2930" w:rsidRDefault="00F946DD" w:rsidP="0045332C">
      <w:pPr>
        <w:spacing w:after="0"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Сон в автомобиле</w:t>
      </w:r>
    </w:p>
    <w:p w:rsidR="003D2930" w:rsidRDefault="003D2930"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родителей при проведении разъяснительной работы стоит обратить на недопустимость сна ребёнка вне детского удерживающего </w:t>
      </w:r>
      <w:r>
        <w:rPr>
          <w:rFonts w:ascii="Times New Roman" w:hAnsi="Times New Roman" w:cs="Times New Roman"/>
          <w:sz w:val="28"/>
          <w:szCs w:val="28"/>
        </w:rPr>
        <w:lastRenderedPageBreak/>
        <w:t xml:space="preserve">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мнимый комфорт и нежелание (как объясняют родители) ребёнка спать в автокресле не </w:t>
      </w:r>
      <w:r w:rsidR="007B1D50">
        <w:rPr>
          <w:rFonts w:ascii="Times New Roman" w:hAnsi="Times New Roman" w:cs="Times New Roman"/>
          <w:sz w:val="28"/>
          <w:szCs w:val="28"/>
        </w:rPr>
        <w:t xml:space="preserve">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 </w:t>
      </w:r>
    </w:p>
    <w:p w:rsidR="00540A21" w:rsidRDefault="00F946DD" w:rsidP="0045332C">
      <w:pPr>
        <w:spacing w:after="0"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Остановка на трассе</w:t>
      </w:r>
    </w:p>
    <w:p w:rsidR="00F946DD" w:rsidRDefault="00540A21" w:rsidP="00540A21">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 </w:t>
      </w:r>
    </w:p>
    <w:p w:rsidR="00B22622" w:rsidRDefault="00540A21" w:rsidP="00717192">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Также, водитель должен обеспечить свою видимость. Для этого в автомобиле всегда должен находиться </w:t>
      </w:r>
      <w:proofErr w:type="spellStart"/>
      <w:r>
        <w:rPr>
          <w:rFonts w:ascii="Times New Roman" w:hAnsi="Times New Roman" w:cs="Times New Roman"/>
          <w:sz w:val="28"/>
          <w:szCs w:val="28"/>
        </w:rPr>
        <w:t>световозвращающий</w:t>
      </w:r>
      <w:proofErr w:type="spellEnd"/>
      <w:r>
        <w:rPr>
          <w:rFonts w:ascii="Times New Roman" w:hAnsi="Times New Roman" w:cs="Times New Roman"/>
          <w:sz w:val="28"/>
          <w:szCs w:val="28"/>
        </w:rPr>
        <w:t xml:space="preserve"> жилет. </w:t>
      </w:r>
    </w:p>
    <w:p w:rsidR="00717192" w:rsidRPr="00717192" w:rsidRDefault="00717192" w:rsidP="00717192">
      <w:pPr>
        <w:spacing w:after="0" w:line="360" w:lineRule="auto"/>
        <w:ind w:firstLine="425"/>
        <w:jc w:val="both"/>
        <w:rPr>
          <w:rFonts w:ascii="Times New Roman" w:hAnsi="Times New Roman" w:cs="Times New Roman"/>
          <w:b/>
          <w:i/>
          <w:sz w:val="28"/>
          <w:szCs w:val="28"/>
        </w:rPr>
      </w:pPr>
    </w:p>
    <w:p w:rsidR="00A447E5" w:rsidRPr="0045332C" w:rsidRDefault="00BD0B6D" w:rsidP="0045332C">
      <w:pPr>
        <w:spacing w:line="360" w:lineRule="auto"/>
        <w:ind w:firstLine="426"/>
        <w:jc w:val="center"/>
        <w:rPr>
          <w:rFonts w:ascii="Times New Roman" w:hAnsi="Times New Roman" w:cs="Times New Roman"/>
          <w:b/>
          <w:sz w:val="40"/>
          <w:szCs w:val="40"/>
          <w:u w:val="single"/>
        </w:rPr>
      </w:pPr>
      <w:r w:rsidRPr="0045332C">
        <w:rPr>
          <w:rFonts w:ascii="Times New Roman" w:hAnsi="Times New Roman" w:cs="Times New Roman"/>
          <w:b/>
          <w:sz w:val="40"/>
          <w:szCs w:val="40"/>
          <w:u w:val="single"/>
        </w:rPr>
        <w:t>Тема: «Безопасность детей велосипедистов»</w:t>
      </w:r>
    </w:p>
    <w:p w:rsidR="008A16E3" w:rsidRPr="00DA4C85" w:rsidRDefault="008A16E3" w:rsidP="0045332C">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движения для велосипедистов</w:t>
      </w:r>
    </w:p>
    <w:p w:rsidR="008A16E3" w:rsidRPr="00DA4C85"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велосипедистам в возрасте от 7 до 14 лет разрешено двигаться только по тротуарам, пешеходным и велодорожкам, а также в пределах пешеходных зон. Те  же правила распространяются и на детей велосипедистов младше 7 лет, однако есть одно условие – при движении по </w:t>
      </w:r>
      <w:proofErr w:type="spellStart"/>
      <w:r w:rsidRPr="00DA4C85">
        <w:rPr>
          <w:rFonts w:ascii="Times New Roman" w:hAnsi="Times New Roman" w:cs="Times New Roman"/>
          <w:sz w:val="28"/>
          <w:szCs w:val="28"/>
        </w:rPr>
        <w:t>велопешеходным</w:t>
      </w:r>
      <w:proofErr w:type="spellEnd"/>
      <w:r w:rsidRPr="00DA4C85">
        <w:rPr>
          <w:rFonts w:ascii="Times New Roman" w:hAnsi="Times New Roman" w:cs="Times New Roman"/>
          <w:sz w:val="28"/>
          <w:szCs w:val="28"/>
        </w:rPr>
        <w:t xml:space="preserve"> дорожкам, они должны ехать на стороне для пешеходов. </w:t>
      </w:r>
    </w:p>
    <w:p w:rsidR="008A16E3" w:rsidRPr="00DA4C85" w:rsidRDefault="008A16E3" w:rsidP="0045332C">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lastRenderedPageBreak/>
        <w:t>Переход проезжей части с велосипедом</w:t>
      </w:r>
    </w:p>
    <w:p w:rsidR="008A16E3"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перейти проезжую часть дороги, велосипедист обязан спешиться и катить свой транспорт рядом. Это требование вызвано не только необходимостью обеспечить безопасность самого велосипедиста, но и </w:t>
      </w:r>
      <w:r w:rsidR="000D04D5">
        <w:rPr>
          <w:rFonts w:ascii="Times New Roman" w:hAnsi="Times New Roman" w:cs="Times New Roman"/>
          <w:sz w:val="28"/>
          <w:szCs w:val="28"/>
        </w:rPr>
        <w:t xml:space="preserve">других </w:t>
      </w:r>
      <w:r w:rsidRPr="00DA4C85">
        <w:rPr>
          <w:rFonts w:ascii="Times New Roman" w:hAnsi="Times New Roman" w:cs="Times New Roman"/>
          <w:sz w:val="28"/>
          <w:szCs w:val="28"/>
        </w:rPr>
        <w:t xml:space="preserve">пешеходов. </w:t>
      </w:r>
    </w:p>
    <w:p w:rsidR="000D04D5" w:rsidRPr="0045332C" w:rsidRDefault="000D04D5" w:rsidP="0045332C">
      <w:pPr>
        <w:spacing w:after="0" w:line="360" w:lineRule="auto"/>
        <w:ind w:firstLine="426"/>
        <w:jc w:val="both"/>
        <w:rPr>
          <w:rFonts w:ascii="Times New Roman" w:hAnsi="Times New Roman" w:cs="Times New Roman"/>
          <w:b/>
          <w:i/>
          <w:sz w:val="28"/>
          <w:szCs w:val="28"/>
        </w:rPr>
      </w:pPr>
      <w:r w:rsidRPr="0045332C">
        <w:rPr>
          <w:rFonts w:ascii="Times New Roman" w:hAnsi="Times New Roman" w:cs="Times New Roman"/>
          <w:b/>
          <w:i/>
          <w:sz w:val="28"/>
          <w:szCs w:val="28"/>
        </w:rPr>
        <w:t>Движение по проезжей части и по обочине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Движение велосипедистов младше 14 лет по проезжей части и по обочине запрещено. Велосипедиста старше 14 лет могут двигаться по правому краю проезжей части только при отсутствии велосипедной, </w:t>
      </w:r>
      <w:proofErr w:type="spellStart"/>
      <w:r>
        <w:rPr>
          <w:rFonts w:ascii="Times New Roman" w:hAnsi="Times New Roman" w:cs="Times New Roman"/>
          <w:sz w:val="28"/>
          <w:szCs w:val="28"/>
        </w:rPr>
        <w:t>велопешеходной</w:t>
      </w:r>
      <w:proofErr w:type="spellEnd"/>
      <w:r>
        <w:rPr>
          <w:rFonts w:ascii="Times New Roman" w:hAnsi="Times New Roman" w:cs="Times New Roman"/>
          <w:sz w:val="28"/>
          <w:szCs w:val="28"/>
        </w:rPr>
        <w:t xml:space="preserve"> дорожки. Движение по обочине допускается при отсутствии возможности двигаться по краю проезжей части. </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велосипедист старше 14 лет сопровождает велосипедиста до 14 лет, или же перевозит ребёнка до 7 лет в специальном сиденье, ему разрешено двигаться по тротуару и пешеходной дорожке.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Защитная экипировка</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Защитная экипировка должна быть у велосипедистов всех возрастов. В случае падения, она помогает сохранить жизнь.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Катание на велосипеде во дворе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Как правило, юные велосипедисты, катающиеся во дворе, не задумываются об опасностях, с которыми могут столкнуться. Родители должны объяснять детям всех возрастов, что, </w:t>
      </w:r>
      <w:r w:rsidR="00FB79E9">
        <w:rPr>
          <w:rFonts w:ascii="Times New Roman" w:hAnsi="Times New Roman" w:cs="Times New Roman"/>
          <w:sz w:val="28"/>
          <w:szCs w:val="28"/>
        </w:rPr>
        <w:t xml:space="preserve">управляя велосипедом, нужно быть внимательными и осторожными: не выезжать на проезжую часть из-за припаркованного транспорта, препятствий и т.д. Кроме того, каждый велосипедист должен быть предсказуем для водителя и не совершать резких манёвров, так как транспортное средство не может остановиться в одно мгновение. </w:t>
      </w:r>
    </w:p>
    <w:p w:rsidR="00E81A1C" w:rsidRDefault="00FB79E9" w:rsidP="00E81A1C">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Дети до 7 лет должны кататься на велосипеде только под присмотром взрослых. </w:t>
      </w:r>
    </w:p>
    <w:p w:rsidR="00E81A1C" w:rsidRDefault="00E81A1C" w:rsidP="00E81A1C">
      <w:pPr>
        <w:spacing w:after="0" w:line="360" w:lineRule="auto"/>
        <w:ind w:firstLine="425"/>
        <w:jc w:val="both"/>
        <w:rPr>
          <w:rFonts w:ascii="Times New Roman" w:hAnsi="Times New Roman" w:cs="Times New Roman"/>
          <w:sz w:val="28"/>
          <w:szCs w:val="28"/>
        </w:rPr>
      </w:pPr>
    </w:p>
    <w:p w:rsidR="00717192" w:rsidRPr="00E81A1C" w:rsidRDefault="00717192" w:rsidP="00E81A1C">
      <w:pPr>
        <w:spacing w:after="0" w:line="360" w:lineRule="auto"/>
        <w:ind w:firstLine="425"/>
        <w:jc w:val="both"/>
        <w:rPr>
          <w:rFonts w:ascii="Times New Roman" w:hAnsi="Times New Roman" w:cs="Times New Roman"/>
          <w:sz w:val="28"/>
          <w:szCs w:val="28"/>
        </w:rPr>
      </w:pPr>
    </w:p>
    <w:p w:rsidR="001E5E8F" w:rsidRPr="00E81A1C" w:rsidRDefault="001E5E8F" w:rsidP="00DA4C85">
      <w:pPr>
        <w:spacing w:line="360" w:lineRule="auto"/>
        <w:ind w:firstLine="426"/>
        <w:rPr>
          <w:rFonts w:ascii="Times New Roman" w:hAnsi="Times New Roman" w:cs="Times New Roman"/>
          <w:b/>
          <w:sz w:val="40"/>
          <w:szCs w:val="40"/>
          <w:u w:val="single"/>
        </w:rPr>
      </w:pPr>
      <w:r w:rsidRPr="00E81A1C">
        <w:rPr>
          <w:rFonts w:ascii="Times New Roman" w:hAnsi="Times New Roman" w:cs="Times New Roman"/>
          <w:b/>
          <w:sz w:val="40"/>
          <w:szCs w:val="40"/>
          <w:u w:val="single"/>
        </w:rPr>
        <w:lastRenderedPageBreak/>
        <w:t>Тема: «Несовершеннолетний водитель»</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Правила получения водительского удостоверения</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Получить водительское удостоверение категорий «А» и «В» можно получить только по достижении 18 лет и только после прохождения обучения в автошколе. Водительское удостоверение категории «М», дающее право управлять мопедами и лёгкими </w:t>
      </w:r>
      <w:proofErr w:type="spellStart"/>
      <w:r>
        <w:rPr>
          <w:rFonts w:ascii="Times New Roman" w:hAnsi="Times New Roman" w:cs="Times New Roman"/>
          <w:sz w:val="28"/>
          <w:szCs w:val="28"/>
        </w:rPr>
        <w:t>квадроциклами</w:t>
      </w:r>
      <w:proofErr w:type="spellEnd"/>
      <w:r>
        <w:rPr>
          <w:rFonts w:ascii="Times New Roman" w:hAnsi="Times New Roman" w:cs="Times New Roman"/>
          <w:sz w:val="28"/>
          <w:szCs w:val="28"/>
        </w:rPr>
        <w:t xml:space="preserve">, объем </w:t>
      </w:r>
      <w:proofErr w:type="gramStart"/>
      <w:r>
        <w:rPr>
          <w:rFonts w:ascii="Times New Roman" w:hAnsi="Times New Roman" w:cs="Times New Roman"/>
          <w:sz w:val="28"/>
          <w:szCs w:val="28"/>
        </w:rPr>
        <w:t>двигателя</w:t>
      </w:r>
      <w:proofErr w:type="gramEnd"/>
      <w:r>
        <w:rPr>
          <w:rFonts w:ascii="Times New Roman" w:hAnsi="Times New Roman" w:cs="Times New Roman"/>
          <w:sz w:val="28"/>
          <w:szCs w:val="28"/>
        </w:rPr>
        <w:t xml:space="preserve"> которых не превышает 50 куб. см., можно в 16 лет. Однако и для данной категории обучение в автошколе обязательно. </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Родители не должны забывать об этих требованиях. К сожалению, незнание правил дорожного движения и отсутствие необходимого опыта управления транспортным средством всё чаще приводит к трагедиям на дороге. </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Ответственность за передачу управления транспортным средством водителю, не имеющему права на управление</w:t>
      </w:r>
    </w:p>
    <w:p w:rsidR="0061365B" w:rsidRDefault="0061365B"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подросток, не имеющий права на управление транспортным средством, будет остановлен сотрудником ГИБДД, в отношении владельца этого транспортного средства будет составлен административный материал по части 3 статьи 12.7 КРФ об АП, которая предусматривает наказание в виде наложения административного штрафа в размере 30 тысяч рублей. </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Наступление тяжких последствий влечёт не только административную, но и уголовную ответственность.</w:t>
      </w:r>
    </w:p>
    <w:p w:rsidR="00446B9E" w:rsidRDefault="00446B9E" w:rsidP="00446B9E">
      <w:pPr>
        <w:spacing w:after="120" w:line="360" w:lineRule="auto"/>
        <w:ind w:firstLine="426"/>
        <w:jc w:val="both"/>
        <w:rPr>
          <w:rFonts w:ascii="Times New Roman" w:hAnsi="Times New Roman" w:cs="Times New Roman"/>
          <w:sz w:val="28"/>
          <w:szCs w:val="28"/>
        </w:rPr>
      </w:pPr>
      <w:r w:rsidRPr="00446B9E">
        <w:rPr>
          <w:rFonts w:ascii="Times New Roman" w:hAnsi="Times New Roman" w:cs="Times New Roman"/>
          <w:b/>
          <w:i/>
          <w:sz w:val="28"/>
          <w:szCs w:val="28"/>
        </w:rPr>
        <w:t>Водитель мопеда</w:t>
      </w:r>
    </w:p>
    <w:p w:rsidR="00446B9E" w:rsidRDefault="00446B9E" w:rsidP="00446B9E">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Для водителя мопеда, как и для водителя автомобиля, Правилами дорожного движения установлены определённые требования.</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Они должны двигаться по правому краю проезжей части и по обочине, если это не создаёт помех для пешеходов. Есть и ряд запретов, которые водители мопедов должны строго соблюдать: двигаться без застёгнутого мотошлема, перевозить детей без специально оборудованных для них мест, </w:t>
      </w:r>
      <w:r>
        <w:rPr>
          <w:rFonts w:ascii="Times New Roman" w:hAnsi="Times New Roman" w:cs="Times New Roman"/>
          <w:sz w:val="28"/>
          <w:szCs w:val="28"/>
        </w:rPr>
        <w:lastRenderedPageBreak/>
        <w:t>пересекать дорогу по пешеходному переходу, поворачивать налево и разворачиваться на дорогах, имеющих более одной полосы для движения в каждом направлении.</w:t>
      </w:r>
    </w:p>
    <w:p w:rsidR="00446B9E" w:rsidRPr="00446B9E" w:rsidRDefault="00446B9E" w:rsidP="00446B9E">
      <w:pPr>
        <w:spacing w:line="360" w:lineRule="auto"/>
        <w:ind w:firstLine="426"/>
        <w:jc w:val="both"/>
        <w:rPr>
          <w:rFonts w:ascii="Times New Roman" w:hAnsi="Times New Roman" w:cs="Times New Roman"/>
          <w:i/>
          <w:sz w:val="28"/>
          <w:szCs w:val="28"/>
        </w:rPr>
      </w:pPr>
      <w:r w:rsidRPr="00446B9E">
        <w:rPr>
          <w:rFonts w:ascii="Times New Roman" w:hAnsi="Times New Roman" w:cs="Times New Roman"/>
          <w:b/>
          <w:i/>
          <w:sz w:val="28"/>
          <w:szCs w:val="28"/>
        </w:rPr>
        <w:t>Свободный доступ к ключам от транспортного средства</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Управление автомобилем водителем младше 18 лет, не имеющ</w:t>
      </w:r>
      <w:r w:rsidR="00E95739">
        <w:rPr>
          <w:rFonts w:ascii="Times New Roman" w:hAnsi="Times New Roman" w:cs="Times New Roman"/>
          <w:sz w:val="28"/>
          <w:szCs w:val="28"/>
        </w:rPr>
        <w:t xml:space="preserve">им права на управление транспортными средствами, за исключением учебной езды, недопустимо. Родители должны исключить возможный доступ несовершеннолетнего к ключам от транспортного средства. Регулярно регистрируются ДТП по вине несовершеннолетних водителей, которые самовольно берут ключи и садятся за руль. Нередко результатом такого халатного отношения становятся травмы или гибель, как самого водителя, так и других участников дорожного движения. </w:t>
      </w:r>
    </w:p>
    <w:p w:rsidR="00C37AA5" w:rsidRDefault="00C37AA5" w:rsidP="00DA4C85">
      <w:pPr>
        <w:spacing w:line="360" w:lineRule="auto"/>
        <w:ind w:firstLine="426"/>
        <w:jc w:val="both"/>
        <w:rPr>
          <w:rFonts w:ascii="Times New Roman" w:hAnsi="Times New Roman" w:cs="Times New Roman"/>
          <w:b/>
          <w:sz w:val="28"/>
          <w:szCs w:val="28"/>
        </w:rPr>
      </w:pPr>
    </w:p>
    <w:p w:rsidR="00BD0B6D" w:rsidRPr="00E81A1C" w:rsidRDefault="001E5E8F" w:rsidP="00E81A1C">
      <w:pPr>
        <w:spacing w:after="0" w:line="240" w:lineRule="auto"/>
        <w:ind w:firstLine="426"/>
        <w:jc w:val="center"/>
        <w:rPr>
          <w:rFonts w:ascii="Times New Roman" w:hAnsi="Times New Roman" w:cs="Times New Roman"/>
          <w:b/>
          <w:sz w:val="40"/>
          <w:szCs w:val="40"/>
          <w:u w:val="single"/>
        </w:rPr>
      </w:pPr>
      <w:r w:rsidRPr="00E81A1C">
        <w:rPr>
          <w:rFonts w:ascii="Times New Roman" w:hAnsi="Times New Roman" w:cs="Times New Roman"/>
          <w:b/>
          <w:sz w:val="40"/>
          <w:szCs w:val="40"/>
          <w:u w:val="single"/>
        </w:rPr>
        <w:t>Тема: «Роль семьи в профилактике детского дорожно-транспортного травматизма»</w:t>
      </w:r>
    </w:p>
    <w:p w:rsidR="00E81A1C" w:rsidRDefault="00E81A1C" w:rsidP="00E81A1C">
      <w:pPr>
        <w:spacing w:after="0" w:line="360" w:lineRule="auto"/>
        <w:ind w:firstLine="426"/>
        <w:jc w:val="both"/>
        <w:rPr>
          <w:rFonts w:ascii="Times New Roman" w:hAnsi="Times New Roman" w:cs="Times New Roman"/>
          <w:sz w:val="28"/>
          <w:szCs w:val="28"/>
          <w:u w:val="single"/>
        </w:rPr>
      </w:pPr>
    </w:p>
    <w:p w:rsidR="00E95739" w:rsidRDefault="00E95739" w:rsidP="00E81A1C">
      <w:pPr>
        <w:spacing w:after="0"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Личный пример как фактор, определяющий манеру поведения на дороге</w:t>
      </w:r>
    </w:p>
    <w:p w:rsid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 </w:t>
      </w:r>
    </w:p>
    <w:p w:rsidR="00E95739" w:rsidRPr="00E95739" w:rsidRDefault="00E95739" w:rsidP="00E95739">
      <w:pPr>
        <w:spacing w:line="360" w:lineRule="auto"/>
        <w:ind w:firstLine="426"/>
        <w:jc w:val="both"/>
        <w:rPr>
          <w:rFonts w:ascii="Times New Roman" w:hAnsi="Times New Roman" w:cs="Times New Roman"/>
          <w:b/>
          <w:i/>
          <w:sz w:val="28"/>
          <w:szCs w:val="28"/>
        </w:rPr>
      </w:pPr>
      <w:r>
        <w:rPr>
          <w:rFonts w:ascii="Times New Roman" w:hAnsi="Times New Roman" w:cs="Times New Roman"/>
          <w:sz w:val="28"/>
          <w:szCs w:val="28"/>
        </w:rPr>
        <w:t xml:space="preserve">Это касается и перевозки в автомобиле. Если родители объясняют ребёнку, что он должен ездить в автокресле, но сами при этом не будут применять ремни безопасности, ребёнок будет сопротивляться, не понимать, почему он должен пристегнуться, а родители нет. </w:t>
      </w:r>
    </w:p>
    <w:p w:rsidR="00717192" w:rsidRDefault="00717192" w:rsidP="00E81A1C">
      <w:pPr>
        <w:spacing w:after="0" w:line="360" w:lineRule="auto"/>
        <w:ind w:firstLine="426"/>
        <w:jc w:val="both"/>
        <w:rPr>
          <w:rFonts w:ascii="Times New Roman" w:hAnsi="Times New Roman" w:cs="Times New Roman"/>
          <w:b/>
          <w:i/>
          <w:sz w:val="28"/>
          <w:szCs w:val="28"/>
        </w:rPr>
      </w:pPr>
    </w:p>
    <w:p w:rsidR="00717192" w:rsidRDefault="00717192" w:rsidP="00E81A1C">
      <w:pPr>
        <w:spacing w:after="0" w:line="360" w:lineRule="auto"/>
        <w:ind w:firstLine="426"/>
        <w:jc w:val="both"/>
        <w:rPr>
          <w:rFonts w:ascii="Times New Roman" w:hAnsi="Times New Roman" w:cs="Times New Roman"/>
          <w:b/>
          <w:i/>
          <w:sz w:val="28"/>
          <w:szCs w:val="28"/>
        </w:rPr>
      </w:pPr>
    </w:p>
    <w:p w:rsidR="00E95739" w:rsidRDefault="00E95739" w:rsidP="00E81A1C">
      <w:pPr>
        <w:spacing w:after="0" w:line="360" w:lineRule="auto"/>
        <w:ind w:firstLine="426"/>
        <w:jc w:val="both"/>
        <w:rPr>
          <w:rFonts w:ascii="Times New Roman" w:hAnsi="Times New Roman" w:cs="Times New Roman"/>
          <w:b/>
          <w:i/>
          <w:sz w:val="28"/>
          <w:szCs w:val="28"/>
        </w:rPr>
      </w:pPr>
      <w:bookmarkStart w:id="0" w:name="_GoBack"/>
      <w:bookmarkEnd w:id="0"/>
      <w:r w:rsidRPr="00E95739">
        <w:rPr>
          <w:rFonts w:ascii="Times New Roman" w:hAnsi="Times New Roman" w:cs="Times New Roman"/>
          <w:b/>
          <w:i/>
          <w:sz w:val="28"/>
          <w:szCs w:val="28"/>
        </w:rPr>
        <w:lastRenderedPageBreak/>
        <w:t xml:space="preserve">Самоуверенность родителей. Спешка. </w:t>
      </w:r>
    </w:p>
    <w:p w:rsidR="00E95739" w:rsidRP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w:t>
      </w:r>
      <w:r w:rsidR="00160EA1">
        <w:rPr>
          <w:rFonts w:ascii="Times New Roman" w:hAnsi="Times New Roman" w:cs="Times New Roman"/>
          <w:sz w:val="28"/>
          <w:szCs w:val="28"/>
        </w:rPr>
        <w:t xml:space="preserve">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 </w:t>
      </w:r>
    </w:p>
    <w:p w:rsidR="00886B8B" w:rsidRDefault="00E95739" w:rsidP="00E81A1C">
      <w:pPr>
        <w:spacing w:after="0"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Ежедневная отработка навыков безопасного поведения на дороге</w:t>
      </w:r>
      <w:r w:rsidR="00160EA1">
        <w:rPr>
          <w:rFonts w:ascii="Times New Roman" w:hAnsi="Times New Roman" w:cs="Times New Roman"/>
          <w:b/>
          <w:i/>
          <w:sz w:val="28"/>
          <w:szCs w:val="28"/>
        </w:rPr>
        <w:t xml:space="preserve"> </w:t>
      </w:r>
    </w:p>
    <w:p w:rsidR="00081896" w:rsidRDefault="00160EA1"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Формирование безопасного поведения ребёнка на дороге – это непрерывный, ежедневный процесс, который не должен ограничиваться беседой. </w:t>
      </w:r>
      <w:r w:rsidR="00081896">
        <w:rPr>
          <w:rFonts w:ascii="Times New Roman" w:hAnsi="Times New Roman" w:cs="Times New Roman"/>
          <w:sz w:val="28"/>
          <w:szCs w:val="28"/>
        </w:rPr>
        <w:t xml:space="preserve">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безопасному поведению на дороге, тем эффективнее и результативнее будет этот процесс. </w:t>
      </w:r>
    </w:p>
    <w:p w:rsidR="00081896" w:rsidRDefault="00081896"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 </w:t>
      </w:r>
    </w:p>
    <w:p w:rsidR="00160EA1" w:rsidRPr="00E95739" w:rsidRDefault="00160EA1" w:rsidP="00160EA1">
      <w:pPr>
        <w:spacing w:line="360" w:lineRule="auto"/>
        <w:ind w:firstLine="426"/>
        <w:jc w:val="both"/>
        <w:rPr>
          <w:rFonts w:ascii="Times New Roman" w:hAnsi="Times New Roman" w:cs="Times New Roman"/>
          <w:sz w:val="28"/>
          <w:szCs w:val="28"/>
        </w:rPr>
      </w:pPr>
    </w:p>
    <w:sectPr w:rsidR="00160EA1" w:rsidRPr="00E95739" w:rsidSect="0045332C">
      <w:footerReference w:type="default" r:id="rId9"/>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A00" w:rsidRDefault="000D1A00" w:rsidP="005D6F10">
      <w:pPr>
        <w:spacing w:after="0" w:line="240" w:lineRule="auto"/>
      </w:pPr>
      <w:r>
        <w:separator/>
      </w:r>
    </w:p>
  </w:endnote>
  <w:endnote w:type="continuationSeparator" w:id="0">
    <w:p w:rsidR="000D1A00" w:rsidRDefault="000D1A00" w:rsidP="005D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04159"/>
      <w:docPartObj>
        <w:docPartGallery w:val="Page Numbers (Bottom of Page)"/>
        <w:docPartUnique/>
      </w:docPartObj>
    </w:sdtPr>
    <w:sdtEndPr/>
    <w:sdtContent>
      <w:p w:rsidR="00260E1D" w:rsidRDefault="00765681">
        <w:pPr>
          <w:pStyle w:val="a6"/>
          <w:jc w:val="right"/>
        </w:pPr>
        <w:r>
          <w:fldChar w:fldCharType="begin"/>
        </w:r>
        <w:r>
          <w:instrText xml:space="preserve"> PAGE   \* MERGEFORMAT </w:instrText>
        </w:r>
        <w:r>
          <w:fldChar w:fldCharType="separate"/>
        </w:r>
        <w:r w:rsidR="00717192">
          <w:rPr>
            <w:noProof/>
          </w:rPr>
          <w:t>14</w:t>
        </w:r>
        <w:r>
          <w:rPr>
            <w:noProof/>
          </w:rPr>
          <w:fldChar w:fldCharType="end"/>
        </w:r>
      </w:p>
    </w:sdtContent>
  </w:sdt>
  <w:p w:rsidR="00260E1D" w:rsidRDefault="00260E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A00" w:rsidRDefault="000D1A00" w:rsidP="005D6F10">
      <w:pPr>
        <w:spacing w:after="0" w:line="240" w:lineRule="auto"/>
      </w:pPr>
      <w:r>
        <w:separator/>
      </w:r>
    </w:p>
  </w:footnote>
  <w:footnote w:type="continuationSeparator" w:id="0">
    <w:p w:rsidR="000D1A00" w:rsidRDefault="000D1A00" w:rsidP="005D6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BE4"/>
    <w:multiLevelType w:val="hybridMultilevel"/>
    <w:tmpl w:val="95B6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E524C"/>
    <w:multiLevelType w:val="hybridMultilevel"/>
    <w:tmpl w:val="3064EA8A"/>
    <w:lvl w:ilvl="0" w:tplc="CC36EF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5EA68A1"/>
    <w:multiLevelType w:val="hybridMultilevel"/>
    <w:tmpl w:val="66D0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AC"/>
    <w:rsid w:val="00057539"/>
    <w:rsid w:val="0006729F"/>
    <w:rsid w:val="00071DC6"/>
    <w:rsid w:val="00081896"/>
    <w:rsid w:val="000A7823"/>
    <w:rsid w:val="000C5FE4"/>
    <w:rsid w:val="000D04D5"/>
    <w:rsid w:val="000D1A00"/>
    <w:rsid w:val="000D4DD5"/>
    <w:rsid w:val="000F1478"/>
    <w:rsid w:val="00110938"/>
    <w:rsid w:val="001455EE"/>
    <w:rsid w:val="00160EA1"/>
    <w:rsid w:val="00185225"/>
    <w:rsid w:val="00186C3E"/>
    <w:rsid w:val="001A0566"/>
    <w:rsid w:val="001C54B1"/>
    <w:rsid w:val="001E5E8F"/>
    <w:rsid w:val="001F64AC"/>
    <w:rsid w:val="0022392C"/>
    <w:rsid w:val="00260E1D"/>
    <w:rsid w:val="00263DA6"/>
    <w:rsid w:val="002659AE"/>
    <w:rsid w:val="0028473A"/>
    <w:rsid w:val="002930E4"/>
    <w:rsid w:val="002E795B"/>
    <w:rsid w:val="003417C2"/>
    <w:rsid w:val="003527DD"/>
    <w:rsid w:val="00385AB2"/>
    <w:rsid w:val="00386597"/>
    <w:rsid w:val="003B1909"/>
    <w:rsid w:val="003D06C8"/>
    <w:rsid w:val="003D2930"/>
    <w:rsid w:val="00402BDF"/>
    <w:rsid w:val="00424428"/>
    <w:rsid w:val="00446B9E"/>
    <w:rsid w:val="00446C7A"/>
    <w:rsid w:val="0045000D"/>
    <w:rsid w:val="0045332C"/>
    <w:rsid w:val="00466266"/>
    <w:rsid w:val="00481E2A"/>
    <w:rsid w:val="004A212F"/>
    <w:rsid w:val="004A71DA"/>
    <w:rsid w:val="004B0A0E"/>
    <w:rsid w:val="004C7D87"/>
    <w:rsid w:val="004E14AD"/>
    <w:rsid w:val="004F006B"/>
    <w:rsid w:val="00530444"/>
    <w:rsid w:val="00540A21"/>
    <w:rsid w:val="005D036A"/>
    <w:rsid w:val="005D6F10"/>
    <w:rsid w:val="005F4477"/>
    <w:rsid w:val="0061365B"/>
    <w:rsid w:val="00613FAD"/>
    <w:rsid w:val="0066128B"/>
    <w:rsid w:val="00665BAC"/>
    <w:rsid w:val="00686544"/>
    <w:rsid w:val="00702E6A"/>
    <w:rsid w:val="00703861"/>
    <w:rsid w:val="007069C4"/>
    <w:rsid w:val="00717192"/>
    <w:rsid w:val="0073346B"/>
    <w:rsid w:val="00757007"/>
    <w:rsid w:val="0076405B"/>
    <w:rsid w:val="00765681"/>
    <w:rsid w:val="00775F96"/>
    <w:rsid w:val="007A66E8"/>
    <w:rsid w:val="007B1D50"/>
    <w:rsid w:val="008271AC"/>
    <w:rsid w:val="008339EB"/>
    <w:rsid w:val="008350BE"/>
    <w:rsid w:val="00844398"/>
    <w:rsid w:val="00846410"/>
    <w:rsid w:val="00857CF0"/>
    <w:rsid w:val="0086225C"/>
    <w:rsid w:val="00875BB6"/>
    <w:rsid w:val="00886B8B"/>
    <w:rsid w:val="008A16E3"/>
    <w:rsid w:val="008A7090"/>
    <w:rsid w:val="008D5F77"/>
    <w:rsid w:val="00903543"/>
    <w:rsid w:val="00936A7E"/>
    <w:rsid w:val="009701B5"/>
    <w:rsid w:val="009D2522"/>
    <w:rsid w:val="009D4341"/>
    <w:rsid w:val="00A447E5"/>
    <w:rsid w:val="00A610FA"/>
    <w:rsid w:val="00A632BE"/>
    <w:rsid w:val="00A75CF9"/>
    <w:rsid w:val="00A83C6B"/>
    <w:rsid w:val="00A92D6B"/>
    <w:rsid w:val="00AA35F9"/>
    <w:rsid w:val="00AB35D8"/>
    <w:rsid w:val="00AD2073"/>
    <w:rsid w:val="00AF12A7"/>
    <w:rsid w:val="00AF2968"/>
    <w:rsid w:val="00B22622"/>
    <w:rsid w:val="00B57B9D"/>
    <w:rsid w:val="00B67AA5"/>
    <w:rsid w:val="00BA0A21"/>
    <w:rsid w:val="00BD0B6D"/>
    <w:rsid w:val="00BE130E"/>
    <w:rsid w:val="00BE6BB8"/>
    <w:rsid w:val="00BF313C"/>
    <w:rsid w:val="00C07129"/>
    <w:rsid w:val="00C37AA5"/>
    <w:rsid w:val="00C46807"/>
    <w:rsid w:val="00C85851"/>
    <w:rsid w:val="00CA2DD6"/>
    <w:rsid w:val="00CD0EA5"/>
    <w:rsid w:val="00CD5FB3"/>
    <w:rsid w:val="00D074A7"/>
    <w:rsid w:val="00D72B56"/>
    <w:rsid w:val="00DA45C2"/>
    <w:rsid w:val="00DA4C85"/>
    <w:rsid w:val="00DA5875"/>
    <w:rsid w:val="00DD3E36"/>
    <w:rsid w:val="00DD4F66"/>
    <w:rsid w:val="00DD5A22"/>
    <w:rsid w:val="00E10C40"/>
    <w:rsid w:val="00E22ACC"/>
    <w:rsid w:val="00E745BC"/>
    <w:rsid w:val="00E81A1C"/>
    <w:rsid w:val="00E95739"/>
    <w:rsid w:val="00E97786"/>
    <w:rsid w:val="00ED3F27"/>
    <w:rsid w:val="00F21FDE"/>
    <w:rsid w:val="00F268BD"/>
    <w:rsid w:val="00F946DD"/>
    <w:rsid w:val="00FB79E9"/>
    <w:rsid w:val="00FD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E8F38-071E-4333-A75C-29161C3D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3386</Words>
  <Characters>19303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UKomarnitckaya</dc:creator>
  <cp:keywords/>
  <dc:description/>
  <cp:lastModifiedBy>zakupki</cp:lastModifiedBy>
  <cp:revision>5</cp:revision>
  <cp:lastPrinted>2019-12-19T09:04:00Z</cp:lastPrinted>
  <dcterms:created xsi:type="dcterms:W3CDTF">2020-03-23T13:57:00Z</dcterms:created>
  <dcterms:modified xsi:type="dcterms:W3CDTF">2021-08-30T06:49:00Z</dcterms:modified>
</cp:coreProperties>
</file>