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DE" w:rsidRPr="00727EDE" w:rsidRDefault="00727EDE" w:rsidP="00727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7EDE">
        <w:rPr>
          <w:rFonts w:ascii="Times New Roman" w:hAnsi="Times New Roman" w:cs="Times New Roman"/>
          <w:sz w:val="28"/>
          <w:szCs w:val="28"/>
        </w:rPr>
        <w:t>УТВЕРЖДАЮ</w:t>
      </w:r>
    </w:p>
    <w:p w:rsidR="00727EDE" w:rsidRPr="00727EDE" w:rsidRDefault="00727EDE" w:rsidP="00727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7EDE">
        <w:rPr>
          <w:rFonts w:ascii="Times New Roman" w:hAnsi="Times New Roman" w:cs="Times New Roman"/>
          <w:sz w:val="28"/>
          <w:szCs w:val="28"/>
        </w:rPr>
        <w:t>Директор МБОУ СОШ №1</w:t>
      </w:r>
    </w:p>
    <w:p w:rsidR="00727EDE" w:rsidRPr="00727EDE" w:rsidRDefault="00727EDE" w:rsidP="00727E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27EDE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spellStart"/>
      <w:r w:rsidRPr="00727EDE">
        <w:rPr>
          <w:rFonts w:ascii="Times New Roman" w:hAnsi="Times New Roman" w:cs="Times New Roman"/>
          <w:sz w:val="28"/>
          <w:szCs w:val="28"/>
        </w:rPr>
        <w:t>А.В.Рыбасова</w:t>
      </w:r>
      <w:proofErr w:type="spellEnd"/>
    </w:p>
    <w:p w:rsidR="00727EDE" w:rsidRPr="00727EDE" w:rsidRDefault="00727EDE" w:rsidP="00727E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727ED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№  178  от 31.08.2020г.</w:t>
      </w:r>
    </w:p>
    <w:p w:rsidR="00074499" w:rsidRPr="00074499" w:rsidRDefault="00074499" w:rsidP="0007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99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bookmarkStart w:id="0" w:name="_GoBack"/>
      <w:bookmarkEnd w:id="0"/>
    </w:p>
    <w:p w:rsidR="00074499" w:rsidRPr="00074499" w:rsidRDefault="00074499" w:rsidP="0007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99">
        <w:rPr>
          <w:rFonts w:ascii="Times New Roman" w:hAnsi="Times New Roman" w:cs="Times New Roman"/>
          <w:b/>
          <w:sz w:val="28"/>
          <w:szCs w:val="28"/>
        </w:rPr>
        <w:t>обработки персональных данных</w:t>
      </w:r>
    </w:p>
    <w:p w:rsidR="00074499" w:rsidRPr="00074499" w:rsidRDefault="00074499" w:rsidP="0007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9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1.1. Настоящая политика обработки и защиты персональных данных (далее – Политика) определяет цели сбора, правовые основания, условия и способы обработки персональных данных, права и обязанности оператора, субъектов персональных данных, объем и категории обрабатываемых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и меры их защиты в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1.2. Локальные нормативные акты и иные документы, регламентирующие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в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, разрабатываются с учетом положений Политики.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1.3. Действие Политики распространяется на персональ</w:t>
      </w:r>
      <w:r>
        <w:rPr>
          <w:rFonts w:ascii="Times New Roman" w:hAnsi="Times New Roman" w:cs="Times New Roman"/>
          <w:sz w:val="28"/>
          <w:szCs w:val="28"/>
        </w:rPr>
        <w:t>ные данные, которые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обрабатывает с использованием и без использования средств автоматизации.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1.4. В Политике используются следующие понятия: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74499">
        <w:rPr>
          <w:rFonts w:ascii="Times New Roman" w:hAnsi="Times New Roman" w:cs="Times New Roman"/>
          <w:sz w:val="28"/>
          <w:szCs w:val="28"/>
        </w:rPr>
        <w:t xml:space="preserve">– 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 </w:t>
      </w:r>
      <w:proofErr w:type="gramEnd"/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автоматизированная обработка персональных данных – обработка персональных данных с помощью средств вычислительной техники;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распространение персональных данных – действия, направленные на раскрытие персональных данных неопределенному кругу лиц;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lastRenderedPageBreak/>
        <w:t xml:space="preserve"> –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– оператор персональных данных – обязана: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1.5.3. Разъяснять субъектам персональных данных, их законным представителям юридические последствия отказа предоставить персональные данные.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1.5.4. Блокировать или удалять неправомерно обрабатываемые, неточные персональные данные либо обеспечить их блокирование или удаление.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1.5.5.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или ины</w:t>
      </w:r>
      <w:r>
        <w:rPr>
          <w:rFonts w:ascii="Times New Roman" w:hAnsi="Times New Roman" w:cs="Times New Roman"/>
          <w:sz w:val="28"/>
          <w:szCs w:val="28"/>
        </w:rPr>
        <w:t>м соглашением между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и субъектом персональных данных.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.6.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1.6.1. Использовать персональные данные субъектов персональных данных без их согласия в случаях, предусмотренных законодательством.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1.6.2. Предоставлять персональные данные субъектов персональных данных третьим лицам в случаях, предусмотренных законодательством.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1.7. Работники, совершеннолетние учащиеся, родители несовершеннолетних учащихся, иные субъекты персональных данных обязаны: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1.7.1. В случаях, предусмотренных законодательс</w:t>
      </w:r>
      <w:r>
        <w:rPr>
          <w:rFonts w:ascii="Times New Roman" w:hAnsi="Times New Roman" w:cs="Times New Roman"/>
          <w:sz w:val="28"/>
          <w:szCs w:val="28"/>
        </w:rPr>
        <w:t>твом, предоставлять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достоверные персональные данные.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1.7.2. При изменении персональных данных, обнаружении ошибок или неточностей в них незамедлитель</w:t>
      </w:r>
      <w:r>
        <w:rPr>
          <w:rFonts w:ascii="Times New Roman" w:hAnsi="Times New Roman" w:cs="Times New Roman"/>
          <w:sz w:val="28"/>
          <w:szCs w:val="28"/>
        </w:rPr>
        <w:t>но сообщать об этом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1.8. Субъекты персональных данных вправе: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1.8.1. Получать информацию, касающуюся обработки своих персональных данных, кроме случаев, когда такой доступ ограничен федеральными законами.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1.8.2.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Требовать от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уточнить</w:t>
      </w:r>
      <w:proofErr w:type="gramEnd"/>
      <w:r w:rsidRPr="00074499">
        <w:rPr>
          <w:rFonts w:ascii="Times New Roman" w:hAnsi="Times New Roman" w:cs="Times New Roman"/>
          <w:sz w:val="28"/>
          <w:szCs w:val="28"/>
        </w:rPr>
        <w:t xml:space="preserve">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1.8.3. Дополнить персональные данные оценочного характера заявлением, выражающим собственную точку зрения.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1.8.4. Обжаловать дейст</w:t>
      </w:r>
      <w:r>
        <w:rPr>
          <w:rFonts w:ascii="Times New Roman" w:hAnsi="Times New Roman" w:cs="Times New Roman"/>
          <w:sz w:val="28"/>
          <w:szCs w:val="28"/>
        </w:rPr>
        <w:t>вия или бездействие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в уполномоченном органе по защите прав субъектов персональных данных или в судебном порядке. </w:t>
      </w:r>
    </w:p>
    <w:p w:rsidR="00074499" w:rsidRPr="00074499" w:rsidRDefault="00074499" w:rsidP="0007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99">
        <w:rPr>
          <w:rFonts w:ascii="Times New Roman" w:hAnsi="Times New Roman" w:cs="Times New Roman"/>
          <w:b/>
          <w:sz w:val="28"/>
          <w:szCs w:val="28"/>
        </w:rPr>
        <w:t>2. Цели сбора персональных данных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2.1. Целями сбора </w:t>
      </w:r>
      <w:r>
        <w:rPr>
          <w:rFonts w:ascii="Times New Roman" w:hAnsi="Times New Roman" w:cs="Times New Roman"/>
          <w:sz w:val="28"/>
          <w:szCs w:val="28"/>
        </w:rPr>
        <w:t>персональных данных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2.1.1. Организация образовательной деятельности по образовательным программам начального общего, основного общего и среднего общего образования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>тельством и уставом МБОУ СОШ № 1</w:t>
      </w:r>
      <w:r w:rsidRPr="00074499">
        <w:rPr>
          <w:rFonts w:ascii="Times New Roman" w:hAnsi="Times New Roman" w:cs="Times New Roman"/>
          <w:sz w:val="28"/>
          <w:szCs w:val="28"/>
        </w:rPr>
        <w:t>.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2.1.2. Регулирование трудовых отно</w:t>
      </w:r>
      <w:r>
        <w:rPr>
          <w:rFonts w:ascii="Times New Roman" w:hAnsi="Times New Roman" w:cs="Times New Roman"/>
          <w:sz w:val="28"/>
          <w:szCs w:val="28"/>
        </w:rPr>
        <w:t>шений с работниками МБОУ СОШ № 1</w:t>
      </w:r>
      <w:r w:rsidRPr="00074499">
        <w:rPr>
          <w:rFonts w:ascii="Times New Roman" w:hAnsi="Times New Roman" w:cs="Times New Roman"/>
          <w:sz w:val="28"/>
          <w:szCs w:val="28"/>
        </w:rPr>
        <w:t>.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2.1.3. Реализация гражданско-правовых договоров, стороной, выгодоприобретателем или получателем которых является субъект персональных данных.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2.1.4. Обеспечение безопасности. </w:t>
      </w:r>
    </w:p>
    <w:p w:rsidR="00074499" w:rsidRPr="00074499" w:rsidRDefault="00074499" w:rsidP="0007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99">
        <w:rPr>
          <w:rFonts w:ascii="Times New Roman" w:hAnsi="Times New Roman" w:cs="Times New Roman"/>
          <w:b/>
          <w:sz w:val="28"/>
          <w:szCs w:val="28"/>
        </w:rPr>
        <w:t>3. Правовые основания обработки персональных данных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3.1. Правовыми основаниями обработки пе</w:t>
      </w:r>
      <w:r>
        <w:rPr>
          <w:rFonts w:ascii="Times New Roman" w:hAnsi="Times New Roman" w:cs="Times New Roman"/>
          <w:sz w:val="28"/>
          <w:szCs w:val="28"/>
        </w:rPr>
        <w:t>рсональных данных в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являются устав и нормативные правовые акты, для исполнения которых и в соответствии с которыми МБОУ СОШ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осуществляет обработку персональных данных, в том числе: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Трудовой кодекс, иные нормативные правовые акты, содержащие нормы трудового права;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lastRenderedPageBreak/>
        <w:t xml:space="preserve">– Бюджетный кодекс;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Налоговый кодекс;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Гражданский кодекс; </w:t>
      </w:r>
    </w:p>
    <w:p w:rsid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Семейный кодекс;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Закон от 29.12.2012 № 273-ФЗ «Об образовании в Российской Федерации».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3.2. Правовыми основаниями обработки пе</w:t>
      </w:r>
      <w:r w:rsidR="002B7054">
        <w:rPr>
          <w:rFonts w:ascii="Times New Roman" w:hAnsi="Times New Roman" w:cs="Times New Roman"/>
          <w:sz w:val="28"/>
          <w:szCs w:val="28"/>
        </w:rPr>
        <w:t>рсональных данных в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 </w:t>
      </w:r>
    </w:p>
    <w:p w:rsidR="00074499" w:rsidRPr="002B7054" w:rsidRDefault="00074499" w:rsidP="0007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54">
        <w:rPr>
          <w:rFonts w:ascii="Times New Roman" w:hAnsi="Times New Roman" w:cs="Times New Roman"/>
          <w:b/>
          <w:sz w:val="28"/>
          <w:szCs w:val="28"/>
        </w:rPr>
        <w:t>4. Объем и категории обрабатываемых персональных данных, категории субъектов персональных данных</w:t>
      </w:r>
    </w:p>
    <w:p w:rsidR="002B7054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данные: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работников, в том числе бывших;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кандидатов на замещение вакантных должностей;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родственников работников, в том числе бывших;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учащихся;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родителей (законных представителей) учащихся;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физических лиц по гражданско-правовым договорам;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физических лиц, указанных в заявлениях (согласиях, доверенностях) учащихся и родителей (законных представителей) несовершеннолетних учащихся;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физических лиц – посетителей МБОУ СОШ №</w:t>
      </w:r>
      <w:r w:rsidR="002B7054">
        <w:rPr>
          <w:rFonts w:ascii="Times New Roman" w:hAnsi="Times New Roman" w:cs="Times New Roman"/>
          <w:sz w:val="28"/>
          <w:szCs w:val="28"/>
        </w:rPr>
        <w:t>1</w:t>
      </w:r>
      <w:r w:rsidRPr="00074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4.2. Специальные категории </w:t>
      </w:r>
      <w:r w:rsidR="002B7054">
        <w:rPr>
          <w:rFonts w:ascii="Times New Roman" w:hAnsi="Times New Roman" w:cs="Times New Roman"/>
          <w:sz w:val="28"/>
          <w:szCs w:val="28"/>
        </w:rPr>
        <w:t>персональных данных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обрабатывает только на основании и согласно требованиям федеральных законов.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4.3. Биометрические персональные данные МБОУ СОШ № </w:t>
      </w:r>
      <w:r w:rsidR="002B7054">
        <w:rPr>
          <w:rFonts w:ascii="Times New Roman" w:hAnsi="Times New Roman" w:cs="Times New Roman"/>
          <w:sz w:val="28"/>
          <w:szCs w:val="28"/>
        </w:rPr>
        <w:t>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не обрабатывает. </w:t>
      </w:r>
    </w:p>
    <w:p w:rsidR="002B7054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 в объеме, необходимом: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для осуществления образовательной деятельности по реализации основных и дополнительных образовательных программ, обеспечения безопасности, укрепления здоровья учащихся, создания благоприятных условий для разностороннего развития личности, в том числе обеспечения отдыха и оздоровления учащихся;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выполнения функций и полномочий работодателя в трудовых отношениях; – выполнения функций и полномочий экономического субъекта при осуществлении бухгалтерского и налогового учета;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исполнения сделок и договоров гражданско-правового характера, в которых МБО</w:t>
      </w:r>
      <w:r w:rsidR="002B7054">
        <w:rPr>
          <w:rFonts w:ascii="Times New Roman" w:hAnsi="Times New Roman" w:cs="Times New Roman"/>
          <w:sz w:val="28"/>
          <w:szCs w:val="28"/>
        </w:rPr>
        <w:t>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является стороной, получателем (выгодоприобретателем).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lastRenderedPageBreak/>
        <w:t xml:space="preserve"> 4.5. Содержание и объем обрабатываемых персональных данных в МБОУ СОШ № </w:t>
      </w:r>
      <w:r w:rsidR="002B7054">
        <w:rPr>
          <w:rFonts w:ascii="Times New Roman" w:hAnsi="Times New Roman" w:cs="Times New Roman"/>
          <w:sz w:val="28"/>
          <w:szCs w:val="28"/>
        </w:rPr>
        <w:t>1</w:t>
      </w:r>
      <w:r w:rsidRPr="00074499">
        <w:rPr>
          <w:rFonts w:ascii="Times New Roman" w:hAnsi="Times New Roman" w:cs="Times New Roman"/>
          <w:sz w:val="28"/>
          <w:szCs w:val="28"/>
        </w:rPr>
        <w:t xml:space="preserve"> соответствуют заявленным целям обработки.</w:t>
      </w:r>
    </w:p>
    <w:p w:rsidR="00074499" w:rsidRPr="002B7054" w:rsidRDefault="00074499" w:rsidP="0007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54">
        <w:rPr>
          <w:rFonts w:ascii="Times New Roman" w:hAnsi="Times New Roman" w:cs="Times New Roman"/>
          <w:b/>
          <w:sz w:val="28"/>
          <w:szCs w:val="28"/>
        </w:rPr>
        <w:t>5. Порядок и условия обработки персональных данных</w:t>
      </w:r>
    </w:p>
    <w:p w:rsidR="00074499" w:rsidRPr="00074499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 </w:t>
      </w:r>
      <w:proofErr w:type="gramEnd"/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5.2. Получение персональных данных: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5.2.1. Все </w:t>
      </w:r>
      <w:r w:rsidR="002B7054">
        <w:rPr>
          <w:rFonts w:ascii="Times New Roman" w:hAnsi="Times New Roman" w:cs="Times New Roman"/>
          <w:sz w:val="28"/>
          <w:szCs w:val="28"/>
        </w:rPr>
        <w:t>персональные данные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получает от субъекта персональных данных, а в случаях, когда субъект персональных данных несовершеннолетний,  от его родителей (законных представителей) либо, если субъект персональных данных достиг возраста 14 лет, с их согласия.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В случае, когда субъект персональных данных – физическое лицо, указанное в заявлениях (согласиях, доверенностях) учащихся и родителей (законных представителей) несоверше</w:t>
      </w:r>
      <w:r w:rsidR="002B7054">
        <w:rPr>
          <w:rFonts w:ascii="Times New Roman" w:hAnsi="Times New Roman" w:cs="Times New Roman"/>
          <w:sz w:val="28"/>
          <w:szCs w:val="28"/>
        </w:rPr>
        <w:t>ннолетних учащихся,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вправе получить персональные данные такого физического лица от учащихся, их родителей (законных представителей).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5.3. Обработка персональных данных: </w:t>
      </w:r>
    </w:p>
    <w:p w:rsidR="002B7054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 в следующих случаях: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субъект персональных данных дал согласие на обработку своих персональных данных;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обработка персональных данных необхо</w:t>
      </w:r>
      <w:r w:rsidR="002B7054">
        <w:rPr>
          <w:rFonts w:ascii="Times New Roman" w:hAnsi="Times New Roman" w:cs="Times New Roman"/>
          <w:sz w:val="28"/>
          <w:szCs w:val="28"/>
        </w:rPr>
        <w:t>дима для выполнения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возложенных на него законодательством функций, полномочий и обязанностей;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персональные данные являются общедоступными. </w:t>
      </w:r>
    </w:p>
    <w:p w:rsidR="002B7054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5.3.2. 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данные: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без использования средств автоматизации;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с использованием средств автоматизации в программах и информационных сис</w:t>
      </w:r>
      <w:r w:rsidR="002B7054">
        <w:rPr>
          <w:rFonts w:ascii="Times New Roman" w:hAnsi="Times New Roman" w:cs="Times New Roman"/>
          <w:sz w:val="28"/>
          <w:szCs w:val="28"/>
        </w:rPr>
        <w:t xml:space="preserve">темах: «1С: Зарплата и кадры», </w:t>
      </w:r>
      <w:r w:rsidRPr="00074499">
        <w:rPr>
          <w:rFonts w:ascii="Times New Roman" w:hAnsi="Times New Roman" w:cs="Times New Roman"/>
          <w:sz w:val="28"/>
          <w:szCs w:val="28"/>
        </w:rPr>
        <w:t xml:space="preserve"> «Электронный дневник», «</w:t>
      </w:r>
      <w:r w:rsidR="002B7054">
        <w:rPr>
          <w:rFonts w:ascii="Times New Roman" w:hAnsi="Times New Roman" w:cs="Times New Roman"/>
          <w:sz w:val="28"/>
          <w:szCs w:val="28"/>
        </w:rPr>
        <w:t>П</w:t>
      </w:r>
      <w:r w:rsidRPr="00074499">
        <w:rPr>
          <w:rFonts w:ascii="Times New Roman" w:hAnsi="Times New Roman" w:cs="Times New Roman"/>
          <w:sz w:val="28"/>
          <w:szCs w:val="28"/>
        </w:rPr>
        <w:t xml:space="preserve">итание».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5.3.3. МБОУ СОШ</w:t>
      </w:r>
      <w:r w:rsidR="002B7054">
        <w:rPr>
          <w:rFonts w:ascii="Times New Roman" w:hAnsi="Times New Roman" w:cs="Times New Roman"/>
          <w:sz w:val="28"/>
          <w:szCs w:val="28"/>
        </w:rPr>
        <w:t xml:space="preserve">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 в сроки: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необходимые для достижения целей обработки персональных данных;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74499">
        <w:rPr>
          <w:rFonts w:ascii="Times New Roman" w:hAnsi="Times New Roman" w:cs="Times New Roman"/>
          <w:sz w:val="28"/>
          <w:szCs w:val="28"/>
        </w:rPr>
        <w:t xml:space="preserve">– определенные законодательством для обработки отдельных видов персональных данных; </w:t>
      </w:r>
      <w:proofErr w:type="gramEnd"/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074499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074499">
        <w:rPr>
          <w:rFonts w:ascii="Times New Roman" w:hAnsi="Times New Roman" w:cs="Times New Roman"/>
          <w:sz w:val="28"/>
          <w:szCs w:val="28"/>
        </w:rPr>
        <w:t xml:space="preserve"> в согласии субъекта персональных данных.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5.4. Хранение персональных данных: </w:t>
      </w:r>
    </w:p>
    <w:p w:rsidR="002B7054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хранит персональные данные в течение срока, необходимого для достижения целей их обработки, а документы, содержащие персональные данные,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в течение срока хранения документов, предусмотренного номенклатурой дел, с учетом архивных сроков хранения.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lastRenderedPageBreak/>
        <w:t xml:space="preserve">5.4.2. Персональные данные, зафиксированные на бумажных носителях, хранятся в запираемых шкафах либо в запираемых помещениях, доступ к которым ограничен.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5.4.3.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5.4.4.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074499">
        <w:rPr>
          <w:rFonts w:ascii="Times New Roman" w:hAnsi="Times New Roman" w:cs="Times New Roman"/>
          <w:sz w:val="28"/>
          <w:szCs w:val="28"/>
        </w:rPr>
        <w:t>файлообменниках</w:t>
      </w:r>
      <w:proofErr w:type="spellEnd"/>
      <w:r w:rsidRPr="00074499">
        <w:rPr>
          <w:rFonts w:ascii="Times New Roman" w:hAnsi="Times New Roman" w:cs="Times New Roman"/>
          <w:sz w:val="28"/>
          <w:szCs w:val="28"/>
        </w:rPr>
        <w:t xml:space="preserve">) информационных систем.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5.5. Прекращение обработки персональных данных: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5.5.1. Лица, ответственные за обработку персональных данных в МБОУ СОШ № </w:t>
      </w:r>
      <w:r w:rsidR="002B7054">
        <w:rPr>
          <w:rFonts w:ascii="Times New Roman" w:hAnsi="Times New Roman" w:cs="Times New Roman"/>
          <w:sz w:val="28"/>
          <w:szCs w:val="28"/>
        </w:rPr>
        <w:t>1</w:t>
      </w:r>
      <w:r w:rsidRPr="00074499">
        <w:rPr>
          <w:rFonts w:ascii="Times New Roman" w:hAnsi="Times New Roman" w:cs="Times New Roman"/>
          <w:sz w:val="28"/>
          <w:szCs w:val="28"/>
        </w:rPr>
        <w:t xml:space="preserve">, прекращают их обрабатывать в следующих случаях: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достигнуты цели обработки персональных данных;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истек срок действия согласия на обработку персональных данных;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отозвано согласие на обработку персональных данных;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обработка персональных данных неправомерна.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5.6. Передача персональных данных: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5.6.1.</w:t>
      </w:r>
      <w:r w:rsidR="002B7054">
        <w:rPr>
          <w:rFonts w:ascii="Times New Roman" w:hAnsi="Times New Roman" w:cs="Times New Roman"/>
          <w:sz w:val="28"/>
          <w:szCs w:val="28"/>
        </w:rPr>
        <w:t xml:space="preserve">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обеспечивает конфиденциальность персональных данных. </w:t>
      </w:r>
    </w:p>
    <w:p w:rsidR="002B7054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5.6.2. 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передает персональные данные третьим лицам в следующих случаях: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субъект персональных данных дал согласие на передачу своих данных;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передать данные необходимо в соответствии с требованиями законодательства в рамках установленной процедуры.</w:t>
      </w:r>
    </w:p>
    <w:p w:rsidR="00074499" w:rsidRPr="00074499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5.6.3. 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не осуществляет трансграничную передачу персональных данных. </w:t>
      </w:r>
    </w:p>
    <w:p w:rsidR="002B7054" w:rsidRDefault="002B7054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МБОУ СОШ № 1</w:t>
      </w:r>
      <w:r w:rsidR="00074499" w:rsidRPr="00074499">
        <w:rPr>
          <w:rFonts w:ascii="Times New Roman" w:hAnsi="Times New Roman" w:cs="Times New Roman"/>
          <w:sz w:val="28"/>
          <w:szCs w:val="28"/>
        </w:rPr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издает локальные нормативные акты, регламентирующие обработку персональных данных;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 – назначает </w:t>
      </w:r>
      <w:proofErr w:type="gramStart"/>
      <w:r w:rsidRPr="00074499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074499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данных; </w:t>
      </w:r>
    </w:p>
    <w:p w:rsidR="002B7054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– определяет список лиц, допущенных к обработке персональных данных;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– 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 </w:t>
      </w:r>
    </w:p>
    <w:p w:rsidR="00074499" w:rsidRPr="002B7054" w:rsidRDefault="00074499" w:rsidP="000744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54">
        <w:rPr>
          <w:rFonts w:ascii="Times New Roman" w:hAnsi="Times New Roman" w:cs="Times New Roman"/>
          <w:b/>
          <w:sz w:val="28"/>
          <w:szCs w:val="28"/>
        </w:rPr>
        <w:t>6. Актуализация, исправление, удаление и уничтожение персональных данных, ответы на запросы субъектов персональных данных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lastRenderedPageBreak/>
        <w:t xml:space="preserve">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</w:t>
      </w:r>
      <w:r w:rsidR="002B7054">
        <w:rPr>
          <w:rFonts w:ascii="Times New Roman" w:hAnsi="Times New Roman" w:cs="Times New Roman"/>
          <w:sz w:val="28"/>
          <w:szCs w:val="28"/>
        </w:rPr>
        <w:t>персональных данных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6.3. Решение об уничтожении документов (носителей) с персональными данными принимает комиссия, состав которой утверждается приказом</w:t>
      </w:r>
      <w:r w:rsidR="002B7054">
        <w:rPr>
          <w:rFonts w:ascii="Times New Roman" w:hAnsi="Times New Roman" w:cs="Times New Roman"/>
          <w:sz w:val="28"/>
          <w:szCs w:val="28"/>
        </w:rPr>
        <w:t xml:space="preserve"> руководителя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6.4.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6.5. Уничтожение документов (носителей), содержащих персональные данные, производится путем сожжения или дробления (измельчения). Для уничтожения бумажных документов может быть использован шредер. </w:t>
      </w:r>
    </w:p>
    <w:p w:rsidR="00074499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 xml:space="preserve">6.6. Персональные данные на электронных носителях уничтожаются путем стирания или форматирования носителя. </w:t>
      </w:r>
    </w:p>
    <w:p w:rsidR="008F6632" w:rsidRPr="00074499" w:rsidRDefault="00074499" w:rsidP="000744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499">
        <w:rPr>
          <w:rFonts w:ascii="Times New Roman" w:hAnsi="Times New Roman" w:cs="Times New Roman"/>
          <w:sz w:val="28"/>
          <w:szCs w:val="28"/>
        </w:rPr>
        <w:t>6.7. По запросу субъекта персональных данных или его зако</w:t>
      </w:r>
      <w:r w:rsidR="002B7054">
        <w:rPr>
          <w:rFonts w:ascii="Times New Roman" w:hAnsi="Times New Roman" w:cs="Times New Roman"/>
          <w:sz w:val="28"/>
          <w:szCs w:val="28"/>
        </w:rPr>
        <w:t>нного представителя МБОУ СОШ № 1</w:t>
      </w:r>
      <w:r w:rsidRPr="00074499">
        <w:rPr>
          <w:rFonts w:ascii="Times New Roman" w:hAnsi="Times New Roman" w:cs="Times New Roman"/>
          <w:sz w:val="28"/>
          <w:szCs w:val="28"/>
        </w:rPr>
        <w:t xml:space="preserve"> сообщает ему информацию об обработке его</w:t>
      </w:r>
      <w:r w:rsidR="002B7054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sectPr w:rsidR="008F6632" w:rsidRPr="00074499" w:rsidSect="00727ED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99"/>
    <w:rsid w:val="00074499"/>
    <w:rsid w:val="002B7054"/>
    <w:rsid w:val="00727EDE"/>
    <w:rsid w:val="008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2022-04-05T11:09:00Z</dcterms:created>
  <dcterms:modified xsi:type="dcterms:W3CDTF">2022-04-05T11:32:00Z</dcterms:modified>
</cp:coreProperties>
</file>