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3B1C" w:rsidRDefault="00DC3B1C" w:rsidP="00E629C1">
      <w:pPr>
        <w:widowControl/>
        <w:jc w:val="left"/>
        <w:rPr>
          <w:rFonts w:ascii="Times New Roman" w:hAnsi="Times New Roman"/>
          <w:sz w:val="24"/>
          <w:szCs w:val="24"/>
          <w:vertAlign w:val="baseline"/>
        </w:rPr>
      </w:pPr>
    </w:p>
    <w:p w:rsidR="00DC3B1C" w:rsidRPr="008752FD" w:rsidRDefault="00DC3B1C" w:rsidP="00E629C1">
      <w:pPr>
        <w:widowControl/>
        <w:jc w:val="left"/>
        <w:rPr>
          <w:rFonts w:ascii="Times New Roman" w:hAnsi="Times New Roman"/>
          <w:sz w:val="24"/>
          <w:szCs w:val="24"/>
          <w:vertAlign w:val="baseline"/>
        </w:rPr>
      </w:pPr>
      <w:smartTag w:uri="urn:schemas-microsoft-com:office:smarttags" w:element="metricconverter">
        <w:smartTagPr>
          <w:attr w:name="ProductID" w:val="346918 г"/>
        </w:smartTagPr>
        <w:r w:rsidRPr="008752FD">
          <w:rPr>
            <w:rFonts w:ascii="Times New Roman" w:hAnsi="Times New Roman"/>
            <w:sz w:val="24"/>
            <w:szCs w:val="24"/>
            <w:vertAlign w:val="baseline"/>
          </w:rPr>
          <w:t>346918 г</w:t>
        </w:r>
      </w:smartTag>
      <w:r w:rsidRPr="008752FD">
        <w:rPr>
          <w:rFonts w:ascii="Times New Roman" w:hAnsi="Times New Roman"/>
          <w:sz w:val="24"/>
          <w:szCs w:val="24"/>
          <w:vertAlign w:val="baseline"/>
        </w:rPr>
        <w:t xml:space="preserve">. Новошахтинск, ул. Базарная 26-ж, </w:t>
      </w:r>
    </w:p>
    <w:p w:rsidR="00DC3B1C" w:rsidRPr="008752FD" w:rsidRDefault="00DC3B1C" w:rsidP="008752FD">
      <w:pPr>
        <w:widowControl/>
        <w:tabs>
          <w:tab w:val="left" w:pos="3686"/>
        </w:tabs>
        <w:jc w:val="left"/>
        <w:rPr>
          <w:rFonts w:ascii="Times New Roman" w:hAnsi="Times New Roman"/>
          <w:sz w:val="24"/>
          <w:szCs w:val="24"/>
          <w:vertAlign w:val="baseline"/>
        </w:rPr>
      </w:pPr>
      <w:r w:rsidRPr="008752FD">
        <w:rPr>
          <w:rFonts w:ascii="Times New Roman" w:hAnsi="Times New Roman"/>
          <w:sz w:val="24"/>
          <w:szCs w:val="24"/>
          <w:vertAlign w:val="baseline"/>
        </w:rPr>
        <w:t xml:space="preserve">ИНН </w:t>
      </w:r>
      <w:r w:rsidR="005C0116" w:rsidRPr="008752FD">
        <w:rPr>
          <w:rFonts w:ascii="Times New Roman" w:hAnsi="Times New Roman"/>
          <w:sz w:val="24"/>
          <w:szCs w:val="24"/>
          <w:vertAlign w:val="baseline"/>
        </w:rPr>
        <w:t>61510</w:t>
      </w:r>
      <w:r w:rsidR="00AF482A" w:rsidRPr="008752FD">
        <w:rPr>
          <w:rFonts w:ascii="Times New Roman" w:hAnsi="Times New Roman"/>
          <w:sz w:val="24"/>
          <w:szCs w:val="24"/>
          <w:vertAlign w:val="baseline"/>
        </w:rPr>
        <w:t>5186570</w:t>
      </w:r>
    </w:p>
    <w:p w:rsidR="00DC3B1C" w:rsidRPr="008752FD" w:rsidRDefault="00DC3B1C" w:rsidP="00E629C1">
      <w:pPr>
        <w:widowControl/>
        <w:spacing w:after="200"/>
        <w:jc w:val="left"/>
        <w:rPr>
          <w:rFonts w:ascii="Times New Roman" w:hAnsi="Times New Roman"/>
          <w:sz w:val="24"/>
          <w:szCs w:val="24"/>
          <w:vertAlign w:val="baseline"/>
        </w:rPr>
      </w:pPr>
      <w:r w:rsidRPr="008752FD">
        <w:rPr>
          <w:rFonts w:ascii="Times New Roman" w:hAnsi="Times New Roman"/>
          <w:sz w:val="24"/>
          <w:szCs w:val="24"/>
          <w:vertAlign w:val="baseline"/>
        </w:rPr>
        <w:t>ОГРН</w:t>
      </w:r>
      <w:r w:rsidR="00AF482A" w:rsidRPr="008752FD">
        <w:rPr>
          <w:rFonts w:ascii="Times New Roman" w:hAnsi="Times New Roman"/>
          <w:sz w:val="24"/>
          <w:szCs w:val="24"/>
          <w:vertAlign w:val="baseline"/>
        </w:rPr>
        <w:t>ИП 322619600178560</w:t>
      </w:r>
    </w:p>
    <w:p w:rsidR="00431D49" w:rsidRPr="008752FD" w:rsidRDefault="00DC3B1C" w:rsidP="00E629C1">
      <w:pPr>
        <w:pStyle w:val="msoorganizationname2"/>
        <w:widowControl w:val="0"/>
        <w:jc w:val="left"/>
        <w:rPr>
          <w:rFonts w:ascii="Times New Roman" w:hAnsi="Times New Roman"/>
          <w:b w:val="0"/>
          <w:sz w:val="24"/>
          <w:szCs w:val="24"/>
        </w:rPr>
      </w:pPr>
      <w:r w:rsidRPr="008752FD">
        <w:rPr>
          <w:rFonts w:ascii="Times New Roman" w:hAnsi="Times New Roman"/>
          <w:b w:val="0"/>
          <w:sz w:val="24"/>
          <w:szCs w:val="24"/>
          <w:lang w:val="en-US"/>
        </w:rPr>
        <w:t>e</w:t>
      </w:r>
      <w:r w:rsidRPr="008752FD">
        <w:rPr>
          <w:rFonts w:ascii="Times New Roman" w:hAnsi="Times New Roman"/>
          <w:b w:val="0"/>
          <w:sz w:val="24"/>
          <w:szCs w:val="24"/>
        </w:rPr>
        <w:t xml:space="preserve"> - </w:t>
      </w:r>
      <w:r w:rsidRPr="008752FD">
        <w:rPr>
          <w:rFonts w:ascii="Times New Roman" w:hAnsi="Times New Roman"/>
          <w:b w:val="0"/>
          <w:sz w:val="24"/>
          <w:szCs w:val="24"/>
          <w:lang w:val="en-US"/>
        </w:rPr>
        <w:t>mail</w:t>
      </w:r>
      <w:r w:rsidRPr="008752FD">
        <w:rPr>
          <w:rFonts w:ascii="Times New Roman" w:hAnsi="Times New Roman"/>
          <w:b w:val="0"/>
          <w:sz w:val="24"/>
          <w:szCs w:val="24"/>
        </w:rPr>
        <w:t>:</w:t>
      </w:r>
      <w:proofErr w:type="spellStart"/>
      <w:r w:rsidR="00431D49" w:rsidRPr="008752FD">
        <w:rPr>
          <w:rFonts w:ascii="Times New Roman" w:hAnsi="Times New Roman"/>
          <w:b w:val="0"/>
          <w:color w:val="7030A0"/>
          <w:sz w:val="24"/>
          <w:szCs w:val="24"/>
          <w:lang w:val="en-US"/>
        </w:rPr>
        <w:t>FoodVendor</w:t>
      </w:r>
      <w:proofErr w:type="spellEnd"/>
      <w:r w:rsidR="00431D49" w:rsidRPr="008752FD">
        <w:rPr>
          <w:rFonts w:ascii="Times New Roman" w:hAnsi="Times New Roman"/>
          <w:b w:val="0"/>
          <w:color w:val="7030A0"/>
          <w:sz w:val="24"/>
          <w:szCs w:val="24"/>
        </w:rPr>
        <w:t>61@</w:t>
      </w:r>
      <w:proofErr w:type="spellStart"/>
      <w:r w:rsidR="00431D49" w:rsidRPr="008752FD">
        <w:rPr>
          <w:rFonts w:ascii="Times New Roman" w:hAnsi="Times New Roman"/>
          <w:b w:val="0"/>
          <w:color w:val="7030A0"/>
          <w:sz w:val="24"/>
          <w:szCs w:val="24"/>
          <w:lang w:val="en-US"/>
        </w:rPr>
        <w:t>yandex</w:t>
      </w:r>
      <w:proofErr w:type="spellEnd"/>
      <w:r w:rsidR="00431D49" w:rsidRPr="008752FD">
        <w:rPr>
          <w:rFonts w:ascii="Times New Roman" w:hAnsi="Times New Roman"/>
          <w:b w:val="0"/>
          <w:color w:val="7030A0"/>
          <w:sz w:val="24"/>
          <w:szCs w:val="24"/>
        </w:rPr>
        <w:t>.</w:t>
      </w:r>
      <w:proofErr w:type="spellStart"/>
      <w:r w:rsidR="00431D49" w:rsidRPr="008752FD">
        <w:rPr>
          <w:rFonts w:ascii="Times New Roman" w:hAnsi="Times New Roman"/>
          <w:b w:val="0"/>
          <w:color w:val="7030A0"/>
          <w:sz w:val="24"/>
          <w:szCs w:val="24"/>
          <w:lang w:val="en-US"/>
        </w:rPr>
        <w:t>ru</w:t>
      </w:r>
      <w:proofErr w:type="spellEnd"/>
    </w:p>
    <w:p w:rsidR="00E02D5B" w:rsidRPr="008752FD" w:rsidRDefault="00DC3B1C" w:rsidP="00E629C1">
      <w:pPr>
        <w:pStyle w:val="msoorganizationname2"/>
        <w:widowControl w:val="0"/>
        <w:jc w:val="left"/>
        <w:rPr>
          <w:rFonts w:ascii="Times New Roman" w:hAnsi="Times New Roman"/>
          <w:b w:val="0"/>
          <w:sz w:val="24"/>
          <w:szCs w:val="24"/>
        </w:rPr>
      </w:pPr>
      <w:r w:rsidRPr="008752FD">
        <w:rPr>
          <w:rFonts w:ascii="Times New Roman" w:hAnsi="Times New Roman"/>
          <w:b w:val="0"/>
          <w:sz w:val="24"/>
          <w:szCs w:val="24"/>
        </w:rPr>
        <w:t xml:space="preserve">Контактный телефон: </w:t>
      </w:r>
      <w:r w:rsidR="00F45A95" w:rsidRPr="008752FD">
        <w:rPr>
          <w:rFonts w:ascii="Times New Roman" w:hAnsi="Times New Roman"/>
          <w:b w:val="0"/>
          <w:sz w:val="24"/>
          <w:szCs w:val="24"/>
        </w:rPr>
        <w:t>8-938-101-48-23</w:t>
      </w:r>
    </w:p>
    <w:p w:rsidR="00E02D5B" w:rsidRDefault="00E02D5B" w:rsidP="00E629C1">
      <w:pPr>
        <w:pStyle w:val="msoorganizationname2"/>
        <w:widowControl w:val="0"/>
        <w:jc w:val="left"/>
        <w:rPr>
          <w:rFonts w:ascii="Times New Roman" w:hAnsi="Times New Roman"/>
          <w:b w:val="0"/>
          <w:sz w:val="24"/>
          <w:szCs w:val="24"/>
        </w:rPr>
      </w:pPr>
    </w:p>
    <w:p w:rsidR="001F4D0A" w:rsidRDefault="001F4D0A" w:rsidP="00E629C1">
      <w:pPr>
        <w:pStyle w:val="msoorganizationname2"/>
        <w:widowControl w:val="0"/>
        <w:jc w:val="left"/>
        <w:rPr>
          <w:rFonts w:ascii="Times New Roman" w:hAnsi="Times New Roman"/>
          <w:b w:val="0"/>
          <w:sz w:val="24"/>
          <w:szCs w:val="24"/>
        </w:rPr>
      </w:pPr>
    </w:p>
    <w:p w:rsidR="00790B3C" w:rsidRPr="003C02CC" w:rsidRDefault="003C02CC" w:rsidP="003C02CC">
      <w:pPr>
        <w:rPr>
          <w:rFonts w:ascii="Times New Roman" w:hAnsi="Times New Roman"/>
          <w:sz w:val="28"/>
          <w:szCs w:val="28"/>
          <w:vertAlign w:val="baseline"/>
        </w:rPr>
      </w:pPr>
      <w:r>
        <w:rPr>
          <w:rFonts w:ascii="Times New Roman" w:hAnsi="Times New Roman"/>
          <w:sz w:val="28"/>
          <w:szCs w:val="28"/>
          <w:vertAlign w:val="baseline"/>
        </w:rPr>
        <w:t>О пользе блюд из мяса, овощей и фруктов</w:t>
      </w:r>
    </w:p>
    <w:p w:rsidR="00DD6FD6" w:rsidRPr="003C02CC" w:rsidRDefault="00790B3C" w:rsidP="003C02CC">
      <w:pPr>
        <w:jc w:val="both"/>
        <w:rPr>
          <w:rFonts w:ascii="Times New Roman" w:hAnsi="Times New Roman"/>
          <w:sz w:val="28"/>
          <w:szCs w:val="28"/>
          <w:vertAlign w:val="baseline"/>
        </w:rPr>
      </w:pPr>
      <w:r w:rsidRPr="003C02CC">
        <w:rPr>
          <w:rFonts w:ascii="Times New Roman" w:hAnsi="Times New Roman"/>
          <w:sz w:val="28"/>
          <w:szCs w:val="28"/>
          <w:vertAlign w:val="baseline"/>
        </w:rPr>
        <w:t xml:space="preserve">Жаркое по-домашнему представляет собой мясное блюдо. Для </w:t>
      </w:r>
      <w:r w:rsidR="003C02CC" w:rsidRPr="003C02CC">
        <w:rPr>
          <w:rFonts w:ascii="Times New Roman" w:hAnsi="Times New Roman"/>
          <w:sz w:val="28"/>
          <w:szCs w:val="28"/>
          <w:vertAlign w:val="baseline"/>
        </w:rPr>
        <w:t xml:space="preserve">изготовления </w:t>
      </w:r>
      <w:r w:rsidR="001F4D0A" w:rsidRPr="003C02CC">
        <w:rPr>
          <w:rFonts w:ascii="Times New Roman" w:hAnsi="Times New Roman"/>
          <w:sz w:val="28"/>
          <w:szCs w:val="28"/>
          <w:vertAlign w:val="baseline"/>
        </w:rPr>
        <w:t>используют</w:t>
      </w:r>
      <w:r w:rsidR="001F4D0A">
        <w:rPr>
          <w:rFonts w:ascii="Times New Roman" w:hAnsi="Times New Roman"/>
          <w:sz w:val="28"/>
          <w:szCs w:val="28"/>
          <w:vertAlign w:val="baseline"/>
        </w:rPr>
        <w:t xml:space="preserve"> </w:t>
      </w:r>
      <w:r w:rsidR="001F4D0A" w:rsidRPr="003C02CC">
        <w:rPr>
          <w:rFonts w:ascii="Times New Roman" w:hAnsi="Times New Roman"/>
          <w:sz w:val="28"/>
          <w:szCs w:val="28"/>
          <w:vertAlign w:val="baseline"/>
        </w:rPr>
        <w:t>мясо</w:t>
      </w:r>
      <w:r w:rsidR="00DD6FD6" w:rsidRPr="003C02CC">
        <w:rPr>
          <w:rFonts w:ascii="Times New Roman" w:hAnsi="Times New Roman"/>
          <w:sz w:val="28"/>
          <w:szCs w:val="28"/>
          <w:vertAlign w:val="baseline"/>
        </w:rPr>
        <w:t xml:space="preserve"> свинины, овощи.   Что касается пользы этого блюда, </w:t>
      </w:r>
      <w:r w:rsidR="001F4D0A" w:rsidRPr="003C02CC">
        <w:rPr>
          <w:rFonts w:ascii="Times New Roman" w:hAnsi="Times New Roman"/>
          <w:sz w:val="28"/>
          <w:szCs w:val="28"/>
          <w:vertAlign w:val="baseline"/>
        </w:rPr>
        <w:t>то жаркое</w:t>
      </w:r>
      <w:r w:rsidR="00DD6FD6" w:rsidRPr="003C02CC">
        <w:rPr>
          <w:rFonts w:ascii="Times New Roman" w:hAnsi="Times New Roman"/>
          <w:sz w:val="28"/>
          <w:szCs w:val="28"/>
          <w:vertAlign w:val="baseline"/>
        </w:rPr>
        <w:t xml:space="preserve"> обладает</w:t>
      </w:r>
      <w:r w:rsidR="003C02CC">
        <w:rPr>
          <w:rFonts w:ascii="Times New Roman" w:hAnsi="Times New Roman"/>
          <w:sz w:val="28"/>
          <w:szCs w:val="28"/>
          <w:vertAlign w:val="baseline"/>
        </w:rPr>
        <w:t xml:space="preserve"> </w:t>
      </w:r>
      <w:r w:rsidR="00DD6FD6" w:rsidRPr="003C02CC">
        <w:rPr>
          <w:rFonts w:ascii="Times New Roman" w:hAnsi="Times New Roman"/>
          <w:sz w:val="28"/>
          <w:szCs w:val="28"/>
          <w:vertAlign w:val="baseline"/>
        </w:rPr>
        <w:t>внушительным составом полезных веществ. Благодаря наличию витаминов разных групп, аминокислот, антио</w:t>
      </w:r>
      <w:r w:rsidR="001F4D0A">
        <w:rPr>
          <w:rFonts w:ascii="Times New Roman" w:hAnsi="Times New Roman"/>
          <w:sz w:val="28"/>
          <w:szCs w:val="28"/>
          <w:vertAlign w:val="baseline"/>
        </w:rPr>
        <w:t>ксидантов и минеральных веществ, ж</w:t>
      </w:r>
      <w:r w:rsidR="00DD6FD6" w:rsidRPr="003C02CC">
        <w:rPr>
          <w:rFonts w:ascii="Times New Roman" w:hAnsi="Times New Roman"/>
          <w:sz w:val="28"/>
          <w:szCs w:val="28"/>
          <w:vertAlign w:val="baseline"/>
        </w:rPr>
        <w:t xml:space="preserve">аркое </w:t>
      </w:r>
      <w:bookmarkStart w:id="0" w:name="_GoBack"/>
      <w:bookmarkEnd w:id="0"/>
      <w:r w:rsidR="00DD6FD6" w:rsidRPr="003C02CC">
        <w:rPr>
          <w:rFonts w:ascii="Times New Roman" w:hAnsi="Times New Roman"/>
          <w:sz w:val="28"/>
          <w:szCs w:val="28"/>
          <w:vertAlign w:val="baseline"/>
        </w:rPr>
        <w:t xml:space="preserve">оказывает положительное воздействие на организм ребенка. Самым ароматным </w:t>
      </w:r>
      <w:r w:rsidR="001F4D0A" w:rsidRPr="003C02CC">
        <w:rPr>
          <w:rFonts w:ascii="Times New Roman" w:hAnsi="Times New Roman"/>
          <w:sz w:val="28"/>
          <w:szCs w:val="28"/>
          <w:vertAlign w:val="baseline"/>
        </w:rPr>
        <w:t>получается блюдо</w:t>
      </w:r>
      <w:r w:rsidR="00DD6FD6" w:rsidRPr="003C02CC">
        <w:rPr>
          <w:rFonts w:ascii="Times New Roman" w:hAnsi="Times New Roman"/>
          <w:sz w:val="28"/>
          <w:szCs w:val="28"/>
          <w:vertAlign w:val="baseline"/>
        </w:rPr>
        <w:t xml:space="preserve"> из свинины с картошкой.</w:t>
      </w:r>
    </w:p>
    <w:p w:rsidR="00421C6E" w:rsidRPr="003C02CC" w:rsidRDefault="001F4D0A" w:rsidP="003C02CC">
      <w:pPr>
        <w:jc w:val="both"/>
        <w:rPr>
          <w:rFonts w:ascii="Times New Roman" w:hAnsi="Times New Roman"/>
          <w:sz w:val="28"/>
          <w:szCs w:val="28"/>
          <w:vertAlign w:val="baseline"/>
        </w:rPr>
      </w:pPr>
      <w:r w:rsidRPr="003C02CC">
        <w:rPr>
          <w:rFonts w:ascii="Times New Roman" w:hAnsi="Times New Roman"/>
          <w:sz w:val="28"/>
          <w:szCs w:val="28"/>
          <w:vertAlign w:val="baseline"/>
        </w:rPr>
        <w:t>Жаркое сытное</w:t>
      </w:r>
      <w:r w:rsidR="00E23F9F" w:rsidRPr="003C02CC">
        <w:rPr>
          <w:rFonts w:ascii="Times New Roman" w:hAnsi="Times New Roman"/>
          <w:sz w:val="28"/>
          <w:szCs w:val="28"/>
          <w:vertAlign w:val="baseline"/>
        </w:rPr>
        <w:t xml:space="preserve"> и вкусное блюдо.  А </w:t>
      </w:r>
      <w:r w:rsidRPr="003C02CC">
        <w:rPr>
          <w:rFonts w:ascii="Times New Roman" w:hAnsi="Times New Roman"/>
          <w:sz w:val="28"/>
          <w:szCs w:val="28"/>
          <w:vertAlign w:val="baseline"/>
        </w:rPr>
        <w:t>вот о</w:t>
      </w:r>
      <w:r w:rsidR="00E23F9F" w:rsidRPr="003C02CC">
        <w:rPr>
          <w:rFonts w:ascii="Times New Roman" w:hAnsi="Times New Roman"/>
          <w:sz w:val="28"/>
          <w:szCs w:val="28"/>
          <w:vertAlign w:val="baseline"/>
        </w:rPr>
        <w:t xml:space="preserve"> </w:t>
      </w:r>
      <w:r w:rsidRPr="003C02CC">
        <w:rPr>
          <w:rFonts w:ascii="Times New Roman" w:hAnsi="Times New Roman"/>
          <w:sz w:val="28"/>
          <w:szCs w:val="28"/>
          <w:vertAlign w:val="baseline"/>
        </w:rPr>
        <w:t>пользе блюд</w:t>
      </w:r>
      <w:r w:rsidR="00E23F9F" w:rsidRPr="003C02CC">
        <w:rPr>
          <w:rFonts w:ascii="Times New Roman" w:hAnsi="Times New Roman"/>
          <w:sz w:val="28"/>
          <w:szCs w:val="28"/>
          <w:vertAlign w:val="baseline"/>
        </w:rPr>
        <w:t xml:space="preserve"> из </w:t>
      </w:r>
      <w:r w:rsidRPr="003C02CC">
        <w:rPr>
          <w:rFonts w:ascii="Times New Roman" w:hAnsi="Times New Roman"/>
          <w:sz w:val="28"/>
          <w:szCs w:val="28"/>
          <w:vertAlign w:val="baseline"/>
        </w:rPr>
        <w:t>картофеля задумываются</w:t>
      </w:r>
      <w:r w:rsidR="00E23F9F" w:rsidRPr="003C02CC">
        <w:rPr>
          <w:rFonts w:ascii="Times New Roman" w:hAnsi="Times New Roman"/>
          <w:sz w:val="28"/>
          <w:szCs w:val="28"/>
          <w:vertAlign w:val="baseline"/>
        </w:rPr>
        <w:t xml:space="preserve"> нечасто. </w:t>
      </w:r>
    </w:p>
    <w:p w:rsidR="00E23F9F" w:rsidRPr="001F4D0A" w:rsidRDefault="00E23F9F" w:rsidP="003C02CC">
      <w:pPr>
        <w:jc w:val="both"/>
        <w:rPr>
          <w:rFonts w:ascii="Times New Roman" w:hAnsi="Times New Roman"/>
          <w:color w:val="000000" w:themeColor="text1"/>
          <w:sz w:val="28"/>
          <w:szCs w:val="28"/>
          <w:vertAlign w:val="baseline"/>
        </w:rPr>
      </w:pPr>
      <w:r w:rsidRPr="003C02CC">
        <w:rPr>
          <w:rFonts w:ascii="Times New Roman" w:hAnsi="Times New Roman"/>
          <w:sz w:val="28"/>
          <w:szCs w:val="28"/>
          <w:vertAlign w:val="baseline"/>
        </w:rPr>
        <w:t xml:space="preserve">Современная </w:t>
      </w:r>
      <w:r w:rsidR="001F4D0A" w:rsidRPr="003C02CC">
        <w:rPr>
          <w:rFonts w:ascii="Times New Roman" w:hAnsi="Times New Roman"/>
          <w:sz w:val="28"/>
          <w:szCs w:val="28"/>
          <w:vertAlign w:val="baseline"/>
        </w:rPr>
        <w:t>диетология доказывает</w:t>
      </w:r>
      <w:r w:rsidRPr="003C02CC">
        <w:rPr>
          <w:rFonts w:ascii="Times New Roman" w:hAnsi="Times New Roman"/>
          <w:sz w:val="28"/>
          <w:szCs w:val="28"/>
          <w:vertAlign w:val="baseline"/>
        </w:rPr>
        <w:t xml:space="preserve">, что скромные сероватые клубни картофеля не </w:t>
      </w:r>
      <w:r w:rsidRPr="001F4D0A">
        <w:rPr>
          <w:rFonts w:ascii="Times New Roman" w:hAnsi="Times New Roman"/>
          <w:color w:val="000000" w:themeColor="text1"/>
          <w:sz w:val="28"/>
          <w:szCs w:val="28"/>
          <w:vertAlign w:val="baseline"/>
        </w:rPr>
        <w:t xml:space="preserve">так просты, как может показаться на первый взгляд.  Небольшая </w:t>
      </w:r>
      <w:r w:rsidR="001F4D0A" w:rsidRPr="001F4D0A">
        <w:rPr>
          <w:rFonts w:ascii="Times New Roman" w:hAnsi="Times New Roman"/>
          <w:color w:val="000000" w:themeColor="text1"/>
          <w:sz w:val="28"/>
          <w:szCs w:val="28"/>
          <w:vertAlign w:val="baseline"/>
        </w:rPr>
        <w:t>порция тушеного</w:t>
      </w:r>
      <w:r w:rsidRPr="001F4D0A">
        <w:rPr>
          <w:rFonts w:ascii="Times New Roman" w:hAnsi="Times New Roman"/>
          <w:color w:val="000000" w:themeColor="text1"/>
          <w:sz w:val="28"/>
          <w:szCs w:val="28"/>
          <w:vertAlign w:val="baseline"/>
        </w:rPr>
        <w:t xml:space="preserve"> картофеля с мясом способна удовлетворить суточную </w:t>
      </w:r>
      <w:r w:rsidR="001F4D0A" w:rsidRPr="001F4D0A">
        <w:rPr>
          <w:rFonts w:ascii="Times New Roman" w:hAnsi="Times New Roman"/>
          <w:color w:val="000000" w:themeColor="text1"/>
          <w:sz w:val="28"/>
          <w:szCs w:val="28"/>
          <w:vertAlign w:val="baseline"/>
        </w:rPr>
        <w:t>потребность организма</w:t>
      </w:r>
      <w:r w:rsidRPr="001F4D0A">
        <w:rPr>
          <w:rFonts w:ascii="Times New Roman" w:hAnsi="Times New Roman"/>
          <w:color w:val="000000" w:themeColor="text1"/>
          <w:sz w:val="28"/>
          <w:szCs w:val="28"/>
          <w:vertAlign w:val="baseline"/>
        </w:rPr>
        <w:t xml:space="preserve"> ребенка в углеводах</w:t>
      </w:r>
      <w:r w:rsidR="003831ED" w:rsidRPr="001F4D0A">
        <w:rPr>
          <w:rFonts w:ascii="Times New Roman" w:hAnsi="Times New Roman"/>
          <w:color w:val="000000" w:themeColor="text1"/>
          <w:sz w:val="28"/>
          <w:szCs w:val="28"/>
          <w:vertAlign w:val="baseline"/>
        </w:rPr>
        <w:t>, ка</w:t>
      </w:r>
      <w:r w:rsidR="001F4D0A" w:rsidRPr="001F4D0A">
        <w:rPr>
          <w:rFonts w:ascii="Times New Roman" w:hAnsi="Times New Roman"/>
          <w:color w:val="000000" w:themeColor="text1"/>
          <w:sz w:val="28"/>
          <w:szCs w:val="28"/>
          <w:vertAlign w:val="baseline"/>
        </w:rPr>
        <w:t>лии</w:t>
      </w:r>
      <w:r w:rsidR="003831ED" w:rsidRPr="001F4D0A">
        <w:rPr>
          <w:rFonts w:ascii="Times New Roman" w:hAnsi="Times New Roman"/>
          <w:color w:val="000000" w:themeColor="text1"/>
          <w:sz w:val="28"/>
          <w:szCs w:val="28"/>
          <w:vertAlign w:val="baseline"/>
        </w:rPr>
        <w:t xml:space="preserve"> </w:t>
      </w:r>
      <w:r w:rsidR="001F4D0A" w:rsidRPr="001F4D0A">
        <w:rPr>
          <w:rFonts w:ascii="Times New Roman" w:hAnsi="Times New Roman"/>
          <w:color w:val="000000" w:themeColor="text1"/>
          <w:sz w:val="28"/>
          <w:szCs w:val="28"/>
          <w:vertAlign w:val="baseline"/>
        </w:rPr>
        <w:t>и фосфоре</w:t>
      </w:r>
      <w:r w:rsidR="003831ED" w:rsidRPr="001F4D0A">
        <w:rPr>
          <w:rFonts w:ascii="Times New Roman" w:hAnsi="Times New Roman"/>
          <w:color w:val="000000" w:themeColor="text1"/>
          <w:sz w:val="28"/>
          <w:szCs w:val="28"/>
          <w:vertAlign w:val="baseline"/>
        </w:rPr>
        <w:t xml:space="preserve">.  Польза блюд из картофеля   </w:t>
      </w:r>
      <w:r w:rsidR="001F4D0A" w:rsidRPr="001F4D0A">
        <w:rPr>
          <w:rFonts w:ascii="Times New Roman" w:hAnsi="Times New Roman"/>
          <w:color w:val="000000" w:themeColor="text1"/>
          <w:sz w:val="28"/>
          <w:szCs w:val="28"/>
          <w:vertAlign w:val="baseline"/>
        </w:rPr>
        <w:t>определяется витаминно</w:t>
      </w:r>
      <w:r w:rsidR="003831ED" w:rsidRPr="001F4D0A">
        <w:rPr>
          <w:rFonts w:ascii="Times New Roman" w:hAnsi="Times New Roman"/>
          <w:color w:val="000000" w:themeColor="text1"/>
          <w:sz w:val="28"/>
          <w:szCs w:val="28"/>
          <w:vertAlign w:val="baseline"/>
        </w:rPr>
        <w:t>- минеральным составом клубней.</w:t>
      </w:r>
    </w:p>
    <w:p w:rsidR="003831ED" w:rsidRPr="001F4D0A" w:rsidRDefault="003831ED" w:rsidP="003C02CC">
      <w:pPr>
        <w:jc w:val="both"/>
        <w:rPr>
          <w:rFonts w:ascii="Times New Roman" w:hAnsi="Times New Roman"/>
          <w:color w:val="000000" w:themeColor="text1"/>
          <w:sz w:val="28"/>
          <w:szCs w:val="28"/>
          <w:vertAlign w:val="baseline"/>
        </w:rPr>
      </w:pPr>
      <w:r w:rsidRPr="001F4D0A">
        <w:rPr>
          <w:rFonts w:ascii="Times New Roman" w:hAnsi="Times New Roman"/>
          <w:color w:val="000000" w:themeColor="text1"/>
          <w:sz w:val="28"/>
          <w:szCs w:val="28"/>
          <w:vertAlign w:val="baseline"/>
        </w:rPr>
        <w:t xml:space="preserve">В 100 гр. тушеной картошки с </w:t>
      </w:r>
      <w:r w:rsidR="001F4D0A" w:rsidRPr="001F4D0A">
        <w:rPr>
          <w:rFonts w:ascii="Times New Roman" w:hAnsi="Times New Roman"/>
          <w:color w:val="000000" w:themeColor="text1"/>
          <w:sz w:val="28"/>
          <w:szCs w:val="28"/>
          <w:vertAlign w:val="baseline"/>
        </w:rPr>
        <w:t>мясом находится</w:t>
      </w:r>
      <w:r w:rsidRPr="001F4D0A">
        <w:rPr>
          <w:rFonts w:ascii="Times New Roman" w:hAnsi="Times New Roman"/>
          <w:color w:val="000000" w:themeColor="text1"/>
          <w:sz w:val="28"/>
          <w:szCs w:val="28"/>
          <w:vertAlign w:val="baseline"/>
        </w:rPr>
        <w:t xml:space="preserve"> достойный букет полезных веществ:</w:t>
      </w:r>
    </w:p>
    <w:p w:rsidR="003831ED" w:rsidRPr="001F4D0A" w:rsidRDefault="001F4D0A" w:rsidP="003C02CC">
      <w:pPr>
        <w:numPr>
          <w:ilvl w:val="0"/>
          <w:numId w:val="44"/>
        </w:numPr>
        <w:jc w:val="both"/>
        <w:rPr>
          <w:rFonts w:ascii="Times New Roman" w:hAnsi="Times New Roman"/>
          <w:color w:val="000000" w:themeColor="text1"/>
          <w:sz w:val="28"/>
          <w:szCs w:val="28"/>
          <w:vertAlign w:val="baseline"/>
        </w:rPr>
      </w:pPr>
      <w:r>
        <w:rPr>
          <w:rFonts w:ascii="Times New Roman" w:hAnsi="Times New Roman"/>
          <w:color w:val="000000" w:themeColor="text1"/>
          <w:sz w:val="28"/>
          <w:szCs w:val="28"/>
          <w:vertAlign w:val="baseline"/>
        </w:rPr>
        <w:t>в</w:t>
      </w:r>
      <w:r w:rsidR="003831ED" w:rsidRPr="001F4D0A">
        <w:rPr>
          <w:rFonts w:ascii="Times New Roman" w:hAnsi="Times New Roman"/>
          <w:color w:val="000000" w:themeColor="text1"/>
          <w:sz w:val="28"/>
          <w:szCs w:val="28"/>
          <w:vertAlign w:val="baseline"/>
        </w:rPr>
        <w:t>итамин С – 5% дневной нормы</w:t>
      </w:r>
    </w:p>
    <w:p w:rsidR="003831ED" w:rsidRPr="001F4D0A" w:rsidRDefault="001F4D0A" w:rsidP="003C02CC">
      <w:pPr>
        <w:numPr>
          <w:ilvl w:val="0"/>
          <w:numId w:val="44"/>
        </w:numPr>
        <w:jc w:val="both"/>
        <w:rPr>
          <w:rFonts w:ascii="Times New Roman" w:hAnsi="Times New Roman"/>
          <w:color w:val="000000" w:themeColor="text1"/>
          <w:sz w:val="28"/>
          <w:szCs w:val="28"/>
          <w:vertAlign w:val="baseline"/>
        </w:rPr>
      </w:pPr>
      <w:r>
        <w:rPr>
          <w:rFonts w:ascii="Times New Roman" w:hAnsi="Times New Roman"/>
          <w:color w:val="000000" w:themeColor="text1"/>
          <w:sz w:val="28"/>
          <w:szCs w:val="28"/>
          <w:vertAlign w:val="baseline"/>
        </w:rPr>
        <w:t>в</w:t>
      </w:r>
      <w:r w:rsidR="003831ED" w:rsidRPr="001F4D0A">
        <w:rPr>
          <w:rFonts w:ascii="Times New Roman" w:hAnsi="Times New Roman"/>
          <w:color w:val="000000" w:themeColor="text1"/>
          <w:sz w:val="28"/>
          <w:szCs w:val="28"/>
          <w:vertAlign w:val="baseline"/>
        </w:rPr>
        <w:t>итамин В1 и В4</w:t>
      </w:r>
      <w:r>
        <w:rPr>
          <w:rFonts w:ascii="Times New Roman" w:hAnsi="Times New Roman"/>
          <w:color w:val="000000" w:themeColor="text1"/>
          <w:sz w:val="28"/>
          <w:szCs w:val="28"/>
          <w:vertAlign w:val="baseline"/>
        </w:rPr>
        <w:t xml:space="preserve"> </w:t>
      </w:r>
      <w:r w:rsidRPr="001F4D0A">
        <w:rPr>
          <w:rFonts w:ascii="Times New Roman" w:hAnsi="Times New Roman"/>
          <w:color w:val="000000" w:themeColor="text1"/>
          <w:sz w:val="28"/>
          <w:szCs w:val="28"/>
          <w:vertAlign w:val="baseline"/>
        </w:rPr>
        <w:t>–</w:t>
      </w:r>
      <w:r w:rsidR="003831ED" w:rsidRPr="001F4D0A">
        <w:rPr>
          <w:rFonts w:ascii="Times New Roman" w:hAnsi="Times New Roman"/>
          <w:color w:val="000000" w:themeColor="text1"/>
          <w:sz w:val="28"/>
          <w:szCs w:val="28"/>
          <w:vertAlign w:val="baseline"/>
        </w:rPr>
        <w:t xml:space="preserve"> до 7%</w:t>
      </w:r>
    </w:p>
    <w:p w:rsidR="003831ED" w:rsidRPr="001F4D0A" w:rsidRDefault="001F4D0A" w:rsidP="003C02CC">
      <w:pPr>
        <w:numPr>
          <w:ilvl w:val="0"/>
          <w:numId w:val="44"/>
        </w:numPr>
        <w:jc w:val="both"/>
        <w:rPr>
          <w:rFonts w:ascii="Times New Roman" w:hAnsi="Times New Roman"/>
          <w:color w:val="000000" w:themeColor="text1"/>
          <w:sz w:val="28"/>
          <w:szCs w:val="28"/>
          <w:vertAlign w:val="baseline"/>
        </w:rPr>
      </w:pPr>
      <w:r>
        <w:rPr>
          <w:rFonts w:ascii="Times New Roman" w:hAnsi="Times New Roman"/>
          <w:color w:val="000000" w:themeColor="text1"/>
          <w:sz w:val="28"/>
          <w:szCs w:val="28"/>
          <w:vertAlign w:val="baseline"/>
        </w:rPr>
        <w:t>ниацин (РР)</w:t>
      </w:r>
      <w:r w:rsidR="003831ED" w:rsidRPr="001F4D0A">
        <w:rPr>
          <w:rFonts w:ascii="Times New Roman" w:hAnsi="Times New Roman"/>
          <w:color w:val="000000" w:themeColor="text1"/>
          <w:sz w:val="28"/>
          <w:szCs w:val="28"/>
          <w:vertAlign w:val="baseline"/>
        </w:rPr>
        <w:t xml:space="preserve">, </w:t>
      </w:r>
      <w:r w:rsidR="005F2939" w:rsidRPr="001F4D0A">
        <w:rPr>
          <w:rFonts w:ascii="Times New Roman" w:hAnsi="Times New Roman"/>
          <w:color w:val="000000" w:themeColor="text1"/>
          <w:sz w:val="28"/>
          <w:szCs w:val="28"/>
          <w:vertAlign w:val="baseline"/>
        </w:rPr>
        <w:t>снижающий уровень «вредного» холестерина</w:t>
      </w:r>
      <w:r w:rsidR="00A84108" w:rsidRPr="001F4D0A">
        <w:rPr>
          <w:rFonts w:ascii="Times New Roman" w:hAnsi="Times New Roman"/>
          <w:color w:val="000000" w:themeColor="text1"/>
          <w:sz w:val="28"/>
          <w:szCs w:val="28"/>
          <w:vertAlign w:val="baseline"/>
        </w:rPr>
        <w:t xml:space="preserve"> и </w:t>
      </w:r>
      <w:r w:rsidR="005F2939" w:rsidRPr="001F4D0A">
        <w:rPr>
          <w:rFonts w:ascii="Times New Roman" w:hAnsi="Times New Roman"/>
          <w:color w:val="000000" w:themeColor="text1"/>
          <w:sz w:val="28"/>
          <w:szCs w:val="28"/>
          <w:vertAlign w:val="baseline"/>
        </w:rPr>
        <w:t>количество триглицеридов</w:t>
      </w:r>
      <w:r w:rsidR="00A84108" w:rsidRPr="001F4D0A">
        <w:rPr>
          <w:rFonts w:ascii="Times New Roman" w:hAnsi="Times New Roman"/>
          <w:color w:val="000000" w:themeColor="text1"/>
          <w:sz w:val="28"/>
          <w:szCs w:val="28"/>
          <w:vertAlign w:val="baseline"/>
        </w:rPr>
        <w:t xml:space="preserve"> в крови</w:t>
      </w:r>
      <w:r>
        <w:rPr>
          <w:rFonts w:ascii="Times New Roman" w:hAnsi="Times New Roman"/>
          <w:color w:val="000000" w:themeColor="text1"/>
          <w:sz w:val="28"/>
          <w:szCs w:val="28"/>
          <w:vertAlign w:val="baseline"/>
        </w:rPr>
        <w:t>,</w:t>
      </w:r>
      <w:r w:rsidR="00A84108" w:rsidRPr="001F4D0A">
        <w:rPr>
          <w:rFonts w:ascii="Times New Roman" w:hAnsi="Times New Roman"/>
          <w:color w:val="000000" w:themeColor="text1"/>
          <w:sz w:val="28"/>
          <w:szCs w:val="28"/>
          <w:vertAlign w:val="baseline"/>
        </w:rPr>
        <w:t xml:space="preserve"> </w:t>
      </w:r>
      <w:r w:rsidRPr="001F4D0A">
        <w:rPr>
          <w:rFonts w:ascii="Times New Roman" w:hAnsi="Times New Roman"/>
          <w:color w:val="000000" w:themeColor="text1"/>
          <w:sz w:val="28"/>
          <w:szCs w:val="28"/>
          <w:vertAlign w:val="baseline"/>
        </w:rPr>
        <w:t>–</w:t>
      </w:r>
      <w:r>
        <w:rPr>
          <w:rFonts w:ascii="Times New Roman" w:hAnsi="Times New Roman"/>
          <w:color w:val="000000" w:themeColor="text1"/>
          <w:sz w:val="28"/>
          <w:szCs w:val="28"/>
          <w:vertAlign w:val="baseline"/>
        </w:rPr>
        <w:t xml:space="preserve"> </w:t>
      </w:r>
      <w:r w:rsidR="00A84108" w:rsidRPr="001F4D0A">
        <w:rPr>
          <w:rFonts w:ascii="Times New Roman" w:hAnsi="Times New Roman"/>
          <w:color w:val="000000" w:themeColor="text1"/>
          <w:sz w:val="28"/>
          <w:szCs w:val="28"/>
          <w:vertAlign w:val="baseline"/>
        </w:rPr>
        <w:t>7%</w:t>
      </w:r>
    </w:p>
    <w:p w:rsidR="00A84108" w:rsidRPr="001F4D0A" w:rsidRDefault="001F4D0A" w:rsidP="003C02CC">
      <w:pPr>
        <w:numPr>
          <w:ilvl w:val="0"/>
          <w:numId w:val="44"/>
        </w:numPr>
        <w:jc w:val="both"/>
        <w:rPr>
          <w:rFonts w:ascii="Times New Roman" w:hAnsi="Times New Roman"/>
          <w:color w:val="000000" w:themeColor="text1"/>
          <w:sz w:val="28"/>
          <w:szCs w:val="28"/>
          <w:vertAlign w:val="baseline"/>
        </w:rPr>
      </w:pPr>
      <w:r>
        <w:rPr>
          <w:rFonts w:ascii="Times New Roman" w:hAnsi="Times New Roman"/>
          <w:color w:val="000000" w:themeColor="text1"/>
          <w:sz w:val="28"/>
          <w:szCs w:val="28"/>
          <w:vertAlign w:val="baseline"/>
        </w:rPr>
        <w:t>м</w:t>
      </w:r>
      <w:r w:rsidR="00A84108" w:rsidRPr="001F4D0A">
        <w:rPr>
          <w:rFonts w:ascii="Times New Roman" w:hAnsi="Times New Roman"/>
          <w:color w:val="000000" w:themeColor="text1"/>
          <w:sz w:val="28"/>
          <w:szCs w:val="28"/>
          <w:vertAlign w:val="baseline"/>
        </w:rPr>
        <w:t>инералы – кальций, магний, натрий, фосфор, железо.</w:t>
      </w:r>
    </w:p>
    <w:p w:rsidR="00E02D5B" w:rsidRDefault="00A84108" w:rsidP="003C02CC">
      <w:pPr>
        <w:jc w:val="both"/>
        <w:rPr>
          <w:rFonts w:ascii="Times New Roman" w:hAnsi="Times New Roman"/>
          <w:color w:val="000000" w:themeColor="text1"/>
          <w:sz w:val="28"/>
          <w:szCs w:val="28"/>
          <w:vertAlign w:val="baseline"/>
        </w:rPr>
      </w:pPr>
      <w:r w:rsidRPr="001F4D0A">
        <w:rPr>
          <w:rFonts w:ascii="Times New Roman" w:hAnsi="Times New Roman"/>
          <w:color w:val="000000" w:themeColor="text1"/>
          <w:sz w:val="28"/>
          <w:szCs w:val="28"/>
          <w:vertAlign w:val="baseline"/>
        </w:rPr>
        <w:t>Включение в ежедневный рацион блюд из картофеля является хорошей профилактикой цинги, пародонтоза, гингивита, других проблем с зубами и деснами.</w:t>
      </w:r>
    </w:p>
    <w:p w:rsidR="005F2939" w:rsidRPr="001F4D0A" w:rsidRDefault="005F2939" w:rsidP="003C02CC">
      <w:pPr>
        <w:jc w:val="both"/>
        <w:rPr>
          <w:rFonts w:ascii="Times New Roman" w:hAnsi="Times New Roman"/>
          <w:color w:val="000000" w:themeColor="text1"/>
          <w:sz w:val="28"/>
          <w:szCs w:val="28"/>
          <w:vertAlign w:val="baseline"/>
        </w:rPr>
      </w:pPr>
    </w:p>
    <w:p w:rsidR="00750A43" w:rsidRPr="003C02CC" w:rsidRDefault="00A84108" w:rsidP="003C02CC">
      <w:pPr>
        <w:jc w:val="both"/>
        <w:rPr>
          <w:rFonts w:ascii="Times New Roman" w:hAnsi="Times New Roman"/>
          <w:sz w:val="28"/>
          <w:szCs w:val="28"/>
          <w:vertAlign w:val="baseline"/>
        </w:rPr>
      </w:pPr>
      <w:r w:rsidRPr="001F4D0A">
        <w:rPr>
          <w:rFonts w:ascii="Times New Roman" w:hAnsi="Times New Roman"/>
          <w:color w:val="000000" w:themeColor="text1"/>
          <w:sz w:val="28"/>
          <w:szCs w:val="28"/>
          <w:vertAlign w:val="baseline"/>
        </w:rPr>
        <w:t xml:space="preserve">Если </w:t>
      </w:r>
      <w:r w:rsidR="005F2939" w:rsidRPr="001F4D0A">
        <w:rPr>
          <w:rFonts w:ascii="Times New Roman" w:hAnsi="Times New Roman"/>
          <w:color w:val="000000" w:themeColor="text1"/>
          <w:sz w:val="28"/>
          <w:szCs w:val="28"/>
          <w:vertAlign w:val="baseline"/>
        </w:rPr>
        <w:t>картофель рекомендуют употреблять в</w:t>
      </w:r>
      <w:r w:rsidRPr="001F4D0A">
        <w:rPr>
          <w:rFonts w:ascii="Times New Roman" w:hAnsi="Times New Roman"/>
          <w:color w:val="000000" w:themeColor="text1"/>
          <w:sz w:val="28"/>
          <w:szCs w:val="28"/>
          <w:vertAlign w:val="baseline"/>
        </w:rPr>
        <w:t xml:space="preserve"> пищу в основном отварной, тушеный, то огурцы свежие полезны в свежем </w:t>
      </w:r>
      <w:r w:rsidR="005F2939" w:rsidRPr="001F4D0A">
        <w:rPr>
          <w:rFonts w:ascii="Times New Roman" w:hAnsi="Times New Roman"/>
          <w:color w:val="000000" w:themeColor="text1"/>
          <w:sz w:val="28"/>
          <w:szCs w:val="28"/>
          <w:vertAlign w:val="baseline"/>
        </w:rPr>
        <w:t>виде,</w:t>
      </w:r>
      <w:r w:rsidRPr="001F4D0A">
        <w:rPr>
          <w:rFonts w:ascii="Times New Roman" w:hAnsi="Times New Roman"/>
          <w:color w:val="000000" w:themeColor="text1"/>
          <w:sz w:val="28"/>
          <w:szCs w:val="28"/>
          <w:vertAlign w:val="baseline"/>
        </w:rPr>
        <w:t xml:space="preserve"> потому </w:t>
      </w:r>
      <w:r w:rsidR="005F2939" w:rsidRPr="001F4D0A">
        <w:rPr>
          <w:rFonts w:ascii="Times New Roman" w:hAnsi="Times New Roman"/>
          <w:color w:val="000000" w:themeColor="text1"/>
          <w:sz w:val="28"/>
          <w:szCs w:val="28"/>
          <w:vertAlign w:val="baseline"/>
        </w:rPr>
        <w:t>что обладают уникальными</w:t>
      </w:r>
      <w:r w:rsidRPr="001F4D0A">
        <w:rPr>
          <w:rFonts w:ascii="Times New Roman" w:hAnsi="Times New Roman"/>
          <w:color w:val="000000" w:themeColor="text1"/>
          <w:sz w:val="28"/>
          <w:szCs w:val="28"/>
          <w:vertAlign w:val="baseline"/>
        </w:rPr>
        <w:t xml:space="preserve"> качествами</w:t>
      </w:r>
      <w:r w:rsidR="0089383B" w:rsidRPr="001F4D0A">
        <w:rPr>
          <w:rFonts w:ascii="Times New Roman" w:hAnsi="Times New Roman"/>
          <w:color w:val="000000" w:themeColor="text1"/>
          <w:sz w:val="28"/>
          <w:szCs w:val="28"/>
          <w:vertAlign w:val="baseline"/>
        </w:rPr>
        <w:t>.</w:t>
      </w:r>
      <w:r w:rsidR="00750A43" w:rsidRPr="003C02CC">
        <w:rPr>
          <w:rFonts w:ascii="Times New Roman" w:hAnsi="Times New Roman"/>
          <w:sz w:val="28"/>
          <w:szCs w:val="28"/>
          <w:vertAlign w:val="baseline"/>
        </w:rPr>
        <w:t xml:space="preserve"> </w:t>
      </w:r>
    </w:p>
    <w:p w:rsidR="005F2939" w:rsidRDefault="00D55AE2" w:rsidP="003C02CC">
      <w:pPr>
        <w:jc w:val="both"/>
        <w:rPr>
          <w:rFonts w:ascii="Times New Roman" w:hAnsi="Times New Roman"/>
          <w:sz w:val="28"/>
          <w:szCs w:val="28"/>
          <w:vertAlign w:val="baseline"/>
        </w:rPr>
      </w:pPr>
      <w:r w:rsidRPr="003C02CC">
        <w:rPr>
          <w:rFonts w:ascii="Times New Roman" w:hAnsi="Times New Roman"/>
          <w:sz w:val="28"/>
          <w:szCs w:val="28"/>
          <w:vertAlign w:val="baseline"/>
        </w:rPr>
        <w:t>Огурцы свежие уступают многим овощам в содержании витаминов, поскольку практически полностью состоят из воды. Однако огуречная вода богата минеральными солями и биологически активными веществами.</w:t>
      </w:r>
      <w:r w:rsidR="00750A43" w:rsidRPr="003C02CC">
        <w:rPr>
          <w:rFonts w:ascii="Times New Roman" w:hAnsi="Times New Roman"/>
          <w:sz w:val="28"/>
          <w:szCs w:val="28"/>
          <w:vertAlign w:val="baseline"/>
        </w:rPr>
        <w:t xml:space="preserve"> </w:t>
      </w:r>
      <w:r w:rsidRPr="003C02CC">
        <w:rPr>
          <w:rFonts w:ascii="Times New Roman" w:hAnsi="Times New Roman"/>
          <w:sz w:val="28"/>
          <w:szCs w:val="28"/>
          <w:vertAlign w:val="baseline"/>
        </w:rPr>
        <w:t>В огурцах есть ферменты, способствующие усвоению белков и витаминов группы В,</w:t>
      </w:r>
      <w:r w:rsidR="00750A43" w:rsidRPr="003C02CC">
        <w:rPr>
          <w:rFonts w:ascii="Times New Roman" w:hAnsi="Times New Roman"/>
          <w:sz w:val="28"/>
          <w:szCs w:val="28"/>
          <w:vertAlign w:val="baseline"/>
        </w:rPr>
        <w:t xml:space="preserve"> </w:t>
      </w:r>
      <w:r w:rsidRPr="003C02CC">
        <w:rPr>
          <w:rFonts w:ascii="Times New Roman" w:hAnsi="Times New Roman"/>
          <w:sz w:val="28"/>
          <w:szCs w:val="28"/>
          <w:vertAlign w:val="baseline"/>
        </w:rPr>
        <w:t xml:space="preserve">а также нормальной реакции крови. </w:t>
      </w:r>
    </w:p>
    <w:p w:rsidR="00D04C22" w:rsidRPr="003C02CC" w:rsidRDefault="005F2939" w:rsidP="003C02CC">
      <w:pPr>
        <w:jc w:val="both"/>
        <w:rPr>
          <w:rFonts w:ascii="Times New Roman" w:hAnsi="Times New Roman"/>
          <w:sz w:val="28"/>
          <w:szCs w:val="28"/>
          <w:vertAlign w:val="baseline"/>
        </w:rPr>
      </w:pPr>
      <w:r>
        <w:rPr>
          <w:rFonts w:ascii="Times New Roman" w:hAnsi="Times New Roman"/>
          <w:sz w:val="28"/>
          <w:szCs w:val="28"/>
          <w:vertAlign w:val="baseline"/>
        </w:rPr>
        <w:t>О</w:t>
      </w:r>
      <w:r w:rsidR="0089383B" w:rsidRPr="003C02CC">
        <w:rPr>
          <w:rFonts w:ascii="Times New Roman" w:hAnsi="Times New Roman"/>
          <w:sz w:val="28"/>
          <w:szCs w:val="28"/>
          <w:vertAlign w:val="baseline"/>
        </w:rPr>
        <w:t xml:space="preserve">гуречная вода </w:t>
      </w:r>
      <w:r w:rsidRPr="003C02CC">
        <w:rPr>
          <w:rFonts w:ascii="Times New Roman" w:hAnsi="Times New Roman"/>
          <w:sz w:val="28"/>
          <w:szCs w:val="28"/>
          <w:vertAlign w:val="baseline"/>
        </w:rPr>
        <w:t>помогает очистить</w:t>
      </w:r>
      <w:r w:rsidR="0089383B" w:rsidRPr="003C02CC">
        <w:rPr>
          <w:rFonts w:ascii="Times New Roman" w:hAnsi="Times New Roman"/>
          <w:sz w:val="28"/>
          <w:szCs w:val="28"/>
          <w:vertAlign w:val="baseline"/>
        </w:rPr>
        <w:t xml:space="preserve"> организм, растворяя токсины</w:t>
      </w:r>
      <w:r w:rsidR="00D04C22" w:rsidRPr="003C02CC">
        <w:rPr>
          <w:rFonts w:ascii="Times New Roman" w:hAnsi="Times New Roman"/>
          <w:sz w:val="28"/>
          <w:szCs w:val="28"/>
          <w:vertAlign w:val="baseline"/>
        </w:rPr>
        <w:t xml:space="preserve">.  Огурец играет значительную роль в усвоении другой </w:t>
      </w:r>
      <w:r w:rsidRPr="003C02CC">
        <w:rPr>
          <w:rFonts w:ascii="Times New Roman" w:hAnsi="Times New Roman"/>
          <w:sz w:val="28"/>
          <w:szCs w:val="28"/>
          <w:vertAlign w:val="baseline"/>
        </w:rPr>
        <w:t>пищи, например,</w:t>
      </w:r>
      <w:r w:rsidR="00D04C22" w:rsidRPr="003C02CC">
        <w:rPr>
          <w:rFonts w:ascii="Times New Roman" w:hAnsi="Times New Roman"/>
          <w:sz w:val="28"/>
          <w:szCs w:val="28"/>
          <w:vertAlign w:val="baseline"/>
        </w:rPr>
        <w:t xml:space="preserve"> мяса.</w:t>
      </w:r>
    </w:p>
    <w:p w:rsidR="0089383B" w:rsidRPr="003C02CC" w:rsidRDefault="0013630D" w:rsidP="003C02CC">
      <w:pPr>
        <w:jc w:val="both"/>
        <w:rPr>
          <w:rFonts w:ascii="Times New Roman" w:hAnsi="Times New Roman"/>
          <w:sz w:val="28"/>
          <w:szCs w:val="28"/>
          <w:vertAlign w:val="baseline"/>
        </w:rPr>
      </w:pPr>
      <w:r w:rsidRPr="003C02CC">
        <w:rPr>
          <w:rFonts w:ascii="Times New Roman" w:hAnsi="Times New Roman"/>
          <w:sz w:val="28"/>
          <w:szCs w:val="28"/>
          <w:vertAlign w:val="baseline"/>
        </w:rPr>
        <w:t xml:space="preserve">Хоть и в </w:t>
      </w:r>
      <w:proofErr w:type="gramStart"/>
      <w:r w:rsidRPr="003C02CC">
        <w:rPr>
          <w:rFonts w:ascii="Times New Roman" w:hAnsi="Times New Roman"/>
          <w:sz w:val="28"/>
          <w:szCs w:val="28"/>
          <w:vertAlign w:val="baseline"/>
        </w:rPr>
        <w:t>небольшом  количестве</w:t>
      </w:r>
      <w:proofErr w:type="gramEnd"/>
      <w:r w:rsidRPr="003C02CC">
        <w:rPr>
          <w:rFonts w:ascii="Times New Roman" w:hAnsi="Times New Roman"/>
          <w:sz w:val="28"/>
          <w:szCs w:val="28"/>
          <w:vertAlign w:val="baseline"/>
        </w:rPr>
        <w:t xml:space="preserve"> </w:t>
      </w:r>
      <w:r w:rsidR="00D04C22" w:rsidRPr="003C02CC">
        <w:rPr>
          <w:rFonts w:ascii="Times New Roman" w:hAnsi="Times New Roman"/>
          <w:sz w:val="28"/>
          <w:szCs w:val="28"/>
          <w:vertAlign w:val="baseline"/>
        </w:rPr>
        <w:t>огурцы содержат фосфор,</w:t>
      </w:r>
      <w:r w:rsidR="00750A43" w:rsidRPr="003C02CC">
        <w:rPr>
          <w:rFonts w:ascii="Times New Roman" w:hAnsi="Times New Roman"/>
          <w:sz w:val="28"/>
          <w:szCs w:val="28"/>
          <w:vertAlign w:val="baseline"/>
        </w:rPr>
        <w:t xml:space="preserve"> </w:t>
      </w:r>
      <w:r w:rsidR="00D04C22" w:rsidRPr="003C02CC">
        <w:rPr>
          <w:rFonts w:ascii="Times New Roman" w:hAnsi="Times New Roman"/>
          <w:sz w:val="28"/>
          <w:szCs w:val="28"/>
          <w:vertAlign w:val="baseline"/>
        </w:rPr>
        <w:t>калий,</w:t>
      </w:r>
      <w:r w:rsidR="00750A43" w:rsidRPr="003C02CC">
        <w:rPr>
          <w:rFonts w:ascii="Times New Roman" w:hAnsi="Times New Roman"/>
          <w:sz w:val="28"/>
          <w:szCs w:val="28"/>
          <w:vertAlign w:val="baseline"/>
        </w:rPr>
        <w:t xml:space="preserve"> </w:t>
      </w:r>
      <w:r w:rsidR="00D04C22" w:rsidRPr="003C02CC">
        <w:rPr>
          <w:rFonts w:ascii="Times New Roman" w:hAnsi="Times New Roman"/>
          <w:sz w:val="28"/>
          <w:szCs w:val="28"/>
          <w:vertAlign w:val="baseline"/>
        </w:rPr>
        <w:t>серу,</w:t>
      </w:r>
      <w:r w:rsidR="00750A43" w:rsidRPr="003C02CC">
        <w:rPr>
          <w:rFonts w:ascii="Times New Roman" w:hAnsi="Times New Roman"/>
          <w:sz w:val="28"/>
          <w:szCs w:val="28"/>
          <w:vertAlign w:val="baseline"/>
        </w:rPr>
        <w:t xml:space="preserve"> </w:t>
      </w:r>
      <w:r w:rsidR="00D04C22" w:rsidRPr="003C02CC">
        <w:rPr>
          <w:rFonts w:ascii="Times New Roman" w:hAnsi="Times New Roman"/>
          <w:sz w:val="28"/>
          <w:szCs w:val="28"/>
          <w:vertAlign w:val="baseline"/>
        </w:rPr>
        <w:t>магний,</w:t>
      </w:r>
      <w:r w:rsidR="00750A43" w:rsidRPr="003C02CC">
        <w:rPr>
          <w:rFonts w:ascii="Times New Roman" w:hAnsi="Times New Roman"/>
          <w:sz w:val="28"/>
          <w:szCs w:val="28"/>
          <w:vertAlign w:val="baseline"/>
        </w:rPr>
        <w:t xml:space="preserve"> </w:t>
      </w:r>
      <w:r w:rsidR="00D04C22" w:rsidRPr="003C02CC">
        <w:rPr>
          <w:rFonts w:ascii="Times New Roman" w:hAnsi="Times New Roman"/>
          <w:sz w:val="28"/>
          <w:szCs w:val="28"/>
          <w:vertAlign w:val="baseline"/>
        </w:rPr>
        <w:t>железо,</w:t>
      </w:r>
      <w:r w:rsidR="00750A43" w:rsidRPr="003C02CC">
        <w:rPr>
          <w:rFonts w:ascii="Times New Roman" w:hAnsi="Times New Roman"/>
          <w:sz w:val="28"/>
          <w:szCs w:val="28"/>
          <w:vertAlign w:val="baseline"/>
        </w:rPr>
        <w:t xml:space="preserve"> </w:t>
      </w:r>
      <w:r w:rsidR="00D04C22" w:rsidRPr="003C02CC">
        <w:rPr>
          <w:rFonts w:ascii="Times New Roman" w:hAnsi="Times New Roman"/>
          <w:sz w:val="28"/>
          <w:szCs w:val="28"/>
          <w:vertAlign w:val="baseline"/>
        </w:rPr>
        <w:t xml:space="preserve">цинк и йод </w:t>
      </w:r>
      <w:r w:rsidRPr="003C02CC">
        <w:rPr>
          <w:rFonts w:ascii="Times New Roman" w:hAnsi="Times New Roman"/>
          <w:sz w:val="28"/>
          <w:szCs w:val="28"/>
          <w:vertAlign w:val="baseline"/>
        </w:rPr>
        <w:t xml:space="preserve">   </w:t>
      </w:r>
      <w:r w:rsidR="00D04C22" w:rsidRPr="003C02CC">
        <w:rPr>
          <w:rFonts w:ascii="Times New Roman" w:hAnsi="Times New Roman"/>
          <w:sz w:val="28"/>
          <w:szCs w:val="28"/>
          <w:vertAlign w:val="baseline"/>
        </w:rPr>
        <w:t>(в легкоусвояемой форме)</w:t>
      </w:r>
      <w:r w:rsidR="005F2939">
        <w:rPr>
          <w:rFonts w:ascii="Times New Roman" w:hAnsi="Times New Roman"/>
          <w:sz w:val="28"/>
          <w:szCs w:val="28"/>
          <w:vertAlign w:val="baseline"/>
        </w:rPr>
        <w:t>, п</w:t>
      </w:r>
      <w:r w:rsidRPr="003C02CC">
        <w:rPr>
          <w:rFonts w:ascii="Times New Roman" w:hAnsi="Times New Roman"/>
          <w:sz w:val="28"/>
          <w:szCs w:val="28"/>
          <w:vertAlign w:val="baseline"/>
        </w:rPr>
        <w:t>омогают  улучшить деятельность  сердечно-сосудистой системы и  щитовидной  железы.</w:t>
      </w:r>
    </w:p>
    <w:p w:rsidR="005F2939" w:rsidRDefault="005F2939" w:rsidP="003C02CC">
      <w:pPr>
        <w:jc w:val="both"/>
        <w:rPr>
          <w:rFonts w:ascii="Times New Roman" w:hAnsi="Times New Roman"/>
          <w:color w:val="333333"/>
          <w:sz w:val="28"/>
          <w:szCs w:val="28"/>
          <w:vertAlign w:val="baseline"/>
        </w:rPr>
      </w:pPr>
    </w:p>
    <w:p w:rsidR="00131DDA" w:rsidRPr="003C02CC" w:rsidRDefault="0013630D" w:rsidP="003C02CC">
      <w:pPr>
        <w:jc w:val="both"/>
        <w:rPr>
          <w:rFonts w:ascii="Times New Roman" w:hAnsi="Times New Roman"/>
          <w:color w:val="333333"/>
          <w:sz w:val="28"/>
          <w:szCs w:val="28"/>
          <w:vertAlign w:val="baseline"/>
        </w:rPr>
      </w:pPr>
      <w:r w:rsidRPr="005F2939">
        <w:rPr>
          <w:rFonts w:ascii="Times New Roman" w:hAnsi="Times New Roman"/>
          <w:color w:val="000000" w:themeColor="text1"/>
          <w:sz w:val="28"/>
          <w:szCs w:val="28"/>
          <w:vertAlign w:val="baseline"/>
        </w:rPr>
        <w:t xml:space="preserve">Компот </w:t>
      </w:r>
      <w:proofErr w:type="gramStart"/>
      <w:r w:rsidRPr="005F2939">
        <w:rPr>
          <w:rFonts w:ascii="Times New Roman" w:hAnsi="Times New Roman"/>
          <w:color w:val="000000" w:themeColor="text1"/>
          <w:sz w:val="28"/>
          <w:szCs w:val="28"/>
          <w:vertAlign w:val="baseline"/>
        </w:rPr>
        <w:t>из  свежих</w:t>
      </w:r>
      <w:proofErr w:type="gramEnd"/>
      <w:r w:rsidRPr="005F2939">
        <w:rPr>
          <w:rFonts w:ascii="Times New Roman" w:hAnsi="Times New Roman"/>
          <w:color w:val="000000" w:themeColor="text1"/>
          <w:sz w:val="28"/>
          <w:szCs w:val="28"/>
          <w:vertAlign w:val="baseline"/>
        </w:rPr>
        <w:t xml:space="preserve"> плодов</w:t>
      </w:r>
      <w:r w:rsidR="005F2939">
        <w:rPr>
          <w:rFonts w:ascii="Times New Roman" w:hAnsi="Times New Roman"/>
          <w:color w:val="000000" w:themeColor="text1"/>
          <w:sz w:val="28"/>
          <w:szCs w:val="28"/>
          <w:vertAlign w:val="baseline"/>
        </w:rPr>
        <w:t>,</w:t>
      </w:r>
      <w:r w:rsidRPr="005F2939">
        <w:rPr>
          <w:rFonts w:ascii="Times New Roman" w:hAnsi="Times New Roman"/>
          <w:color w:val="000000" w:themeColor="text1"/>
          <w:sz w:val="28"/>
          <w:szCs w:val="28"/>
          <w:vertAlign w:val="baseline"/>
        </w:rPr>
        <w:t xml:space="preserve">  в состав которого входят свежие вишни и яблоки</w:t>
      </w:r>
      <w:r w:rsidR="005F2939">
        <w:rPr>
          <w:rFonts w:ascii="Times New Roman" w:hAnsi="Times New Roman"/>
          <w:color w:val="000000" w:themeColor="text1"/>
          <w:sz w:val="28"/>
          <w:szCs w:val="28"/>
          <w:vertAlign w:val="baseline"/>
        </w:rPr>
        <w:t>,</w:t>
      </w:r>
      <w:r w:rsidRPr="005F2939">
        <w:rPr>
          <w:rFonts w:ascii="Times New Roman" w:hAnsi="Times New Roman"/>
          <w:color w:val="000000" w:themeColor="text1"/>
          <w:sz w:val="28"/>
          <w:szCs w:val="28"/>
          <w:vertAlign w:val="baseline"/>
        </w:rPr>
        <w:t xml:space="preserve"> знаком </w:t>
      </w:r>
      <w:r w:rsidRPr="005F2939">
        <w:rPr>
          <w:rFonts w:ascii="Times New Roman" w:hAnsi="Times New Roman"/>
          <w:color w:val="000000" w:themeColor="text1"/>
          <w:sz w:val="28"/>
          <w:szCs w:val="28"/>
          <w:vertAlign w:val="baseline"/>
        </w:rPr>
        <w:lastRenderedPageBreak/>
        <w:t>каждому</w:t>
      </w:r>
      <w:r w:rsidR="005F2939">
        <w:rPr>
          <w:rFonts w:ascii="Times New Roman" w:hAnsi="Times New Roman"/>
          <w:color w:val="000000" w:themeColor="text1"/>
          <w:sz w:val="28"/>
          <w:szCs w:val="28"/>
          <w:vertAlign w:val="baseline"/>
        </w:rPr>
        <w:t xml:space="preserve"> </w:t>
      </w:r>
      <w:r w:rsidR="00131DDA" w:rsidRPr="005F2939">
        <w:rPr>
          <w:rFonts w:ascii="Times New Roman" w:hAnsi="Times New Roman"/>
          <w:color w:val="000000" w:themeColor="text1"/>
          <w:sz w:val="28"/>
          <w:szCs w:val="28"/>
          <w:vertAlign w:val="baseline"/>
        </w:rPr>
        <w:t>человеку с детства. Он способен не только утолить жажду, но и улучшить здоровье, благотворно влияя на организм ребенка. При ре</w:t>
      </w:r>
      <w:r w:rsidR="005F2939">
        <w:rPr>
          <w:rFonts w:ascii="Times New Roman" w:hAnsi="Times New Roman"/>
          <w:color w:val="000000" w:themeColor="text1"/>
          <w:sz w:val="28"/>
          <w:szCs w:val="28"/>
          <w:vertAlign w:val="baseline"/>
        </w:rPr>
        <w:t xml:space="preserve">гулярном употреблении   компота </w:t>
      </w:r>
      <w:proofErr w:type="gramStart"/>
      <w:r w:rsidR="005F2939">
        <w:rPr>
          <w:rFonts w:ascii="Times New Roman" w:hAnsi="Times New Roman"/>
          <w:color w:val="000000" w:themeColor="text1"/>
          <w:sz w:val="28"/>
          <w:szCs w:val="28"/>
          <w:vertAlign w:val="baseline"/>
        </w:rPr>
        <w:t>организм</w:t>
      </w:r>
      <w:r w:rsidR="00131DDA" w:rsidRPr="005F2939">
        <w:rPr>
          <w:rFonts w:ascii="Times New Roman" w:hAnsi="Times New Roman"/>
          <w:color w:val="000000" w:themeColor="text1"/>
          <w:sz w:val="28"/>
          <w:szCs w:val="28"/>
          <w:vertAlign w:val="baseline"/>
        </w:rPr>
        <w:t xml:space="preserve">  борется</w:t>
      </w:r>
      <w:proofErr w:type="gramEnd"/>
      <w:r w:rsidR="00131DDA" w:rsidRPr="005F2939">
        <w:rPr>
          <w:rFonts w:ascii="Times New Roman" w:hAnsi="Times New Roman"/>
          <w:color w:val="000000" w:themeColor="text1"/>
          <w:sz w:val="28"/>
          <w:szCs w:val="28"/>
          <w:vertAlign w:val="baseline"/>
        </w:rPr>
        <w:t xml:space="preserve"> с сезонным авитаминозом, </w:t>
      </w:r>
      <w:r w:rsidR="005F2939">
        <w:rPr>
          <w:rFonts w:ascii="Times New Roman" w:hAnsi="Times New Roman"/>
          <w:color w:val="000000" w:themeColor="text1"/>
          <w:sz w:val="28"/>
          <w:szCs w:val="28"/>
          <w:vertAlign w:val="baseline"/>
        </w:rPr>
        <w:t xml:space="preserve">защищен </w:t>
      </w:r>
      <w:r w:rsidR="00131DDA" w:rsidRPr="005F2939">
        <w:rPr>
          <w:rFonts w:ascii="Times New Roman" w:hAnsi="Times New Roman"/>
          <w:color w:val="000000" w:themeColor="text1"/>
          <w:sz w:val="28"/>
          <w:szCs w:val="28"/>
          <w:vertAlign w:val="baseline"/>
        </w:rPr>
        <w:t>от простудных  ви</w:t>
      </w:r>
      <w:r w:rsidR="005F2939">
        <w:rPr>
          <w:rFonts w:ascii="Times New Roman" w:hAnsi="Times New Roman"/>
          <w:color w:val="000000" w:themeColor="text1"/>
          <w:sz w:val="28"/>
          <w:szCs w:val="28"/>
          <w:vertAlign w:val="baseline"/>
        </w:rPr>
        <w:t xml:space="preserve">русных заболеваний - </w:t>
      </w:r>
      <w:r w:rsidR="00131DDA" w:rsidRPr="005F2939">
        <w:rPr>
          <w:rFonts w:ascii="Times New Roman" w:hAnsi="Times New Roman"/>
          <w:color w:val="000000" w:themeColor="text1"/>
          <w:sz w:val="28"/>
          <w:szCs w:val="28"/>
          <w:vertAlign w:val="baseline"/>
        </w:rPr>
        <w:t>повышает</w:t>
      </w:r>
      <w:r w:rsidR="005F2939">
        <w:rPr>
          <w:rFonts w:ascii="Times New Roman" w:hAnsi="Times New Roman"/>
          <w:color w:val="000000" w:themeColor="text1"/>
          <w:sz w:val="28"/>
          <w:szCs w:val="28"/>
          <w:vertAlign w:val="baseline"/>
        </w:rPr>
        <w:t>ся</w:t>
      </w:r>
      <w:r w:rsidR="00131DDA" w:rsidRPr="005F2939">
        <w:rPr>
          <w:rFonts w:ascii="Times New Roman" w:hAnsi="Times New Roman"/>
          <w:color w:val="000000" w:themeColor="text1"/>
          <w:sz w:val="28"/>
          <w:szCs w:val="28"/>
          <w:vertAlign w:val="baseline"/>
        </w:rPr>
        <w:t xml:space="preserve"> иммунитет.</w:t>
      </w:r>
      <w:r w:rsidR="007E137C">
        <w:rPr>
          <w:rFonts w:ascii="Times New Roman" w:hAnsi="Times New Roman"/>
          <w:color w:val="000000" w:themeColor="text1"/>
          <w:sz w:val="28"/>
          <w:szCs w:val="28"/>
          <w:vertAlign w:val="baseline"/>
        </w:rPr>
        <w:t xml:space="preserve"> </w:t>
      </w:r>
      <w:r w:rsidR="00131DDA" w:rsidRPr="003C02CC">
        <w:rPr>
          <w:rFonts w:ascii="Times New Roman" w:hAnsi="Times New Roman"/>
          <w:sz w:val="28"/>
          <w:szCs w:val="28"/>
          <w:vertAlign w:val="baseline"/>
        </w:rPr>
        <w:t xml:space="preserve">Недаром в детских </w:t>
      </w:r>
      <w:r w:rsidR="005F2939" w:rsidRPr="003C02CC">
        <w:rPr>
          <w:rFonts w:ascii="Times New Roman" w:hAnsi="Times New Roman"/>
          <w:sz w:val="28"/>
          <w:szCs w:val="28"/>
          <w:vertAlign w:val="baseline"/>
        </w:rPr>
        <w:t>учреждениях компот</w:t>
      </w:r>
      <w:r w:rsidR="00131DDA" w:rsidRPr="003C02CC">
        <w:rPr>
          <w:rFonts w:ascii="Times New Roman" w:hAnsi="Times New Roman"/>
          <w:sz w:val="28"/>
          <w:szCs w:val="28"/>
          <w:vertAlign w:val="baseline"/>
        </w:rPr>
        <w:t xml:space="preserve"> обязательно включают в меню. </w:t>
      </w:r>
    </w:p>
    <w:sectPr w:rsidR="00131DDA" w:rsidRPr="003C02CC" w:rsidSect="009317E0">
      <w:headerReference w:type="default" r:id="rId8"/>
      <w:footerReference w:type="default" r:id="rId9"/>
      <w:pgSz w:w="11906" w:h="16838" w:code="9"/>
      <w:pgMar w:top="-1276" w:right="466" w:bottom="312" w:left="990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2167" w:rsidRDefault="00D72167" w:rsidP="00D95149">
      <w:pPr>
        <w:widowControl/>
        <w:jc w:val="left"/>
        <w:rPr>
          <w:rFonts w:ascii="Calibri" w:hAnsi="Calibri"/>
          <w:sz w:val="22"/>
          <w:szCs w:val="22"/>
          <w:vertAlign w:val="baseline"/>
        </w:rPr>
      </w:pPr>
      <w:r>
        <w:rPr>
          <w:rFonts w:ascii="Calibri" w:hAnsi="Calibri"/>
          <w:sz w:val="22"/>
          <w:szCs w:val="22"/>
          <w:vertAlign w:val="baseline"/>
        </w:rPr>
        <w:separator/>
      </w:r>
    </w:p>
  </w:endnote>
  <w:endnote w:type="continuationSeparator" w:id="0">
    <w:p w:rsidR="00D72167" w:rsidRDefault="00D72167" w:rsidP="00D95149">
      <w:pPr>
        <w:widowControl/>
        <w:jc w:val="left"/>
        <w:rPr>
          <w:rFonts w:ascii="Calibri" w:hAnsi="Calibri"/>
          <w:sz w:val="22"/>
          <w:szCs w:val="22"/>
          <w:vertAlign w:val="baseline"/>
        </w:rPr>
      </w:pPr>
      <w:r>
        <w:rPr>
          <w:rFonts w:ascii="Calibri" w:hAnsi="Calibri"/>
          <w:sz w:val="22"/>
          <w:szCs w:val="22"/>
          <w:vertAlign w:val="baseline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NewBaskervilleITC-Bol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46BF" w:rsidRDefault="003E46BF">
    <w:pPr>
      <w:pStyle w:val="a5"/>
      <w:jc w:val="center"/>
    </w:pPr>
  </w:p>
  <w:p w:rsidR="003E46BF" w:rsidRDefault="003E46BF">
    <w:pPr>
      <w:pStyle w:val="a5"/>
      <w:jc w:val="center"/>
    </w:pPr>
  </w:p>
  <w:p w:rsidR="003E46BF" w:rsidRDefault="003E46B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2167" w:rsidRDefault="00D72167" w:rsidP="00D95149">
      <w:pPr>
        <w:widowControl/>
        <w:jc w:val="left"/>
        <w:rPr>
          <w:rFonts w:ascii="Calibri" w:hAnsi="Calibri"/>
          <w:sz w:val="22"/>
          <w:szCs w:val="22"/>
          <w:vertAlign w:val="baseline"/>
        </w:rPr>
      </w:pPr>
      <w:r>
        <w:rPr>
          <w:rFonts w:ascii="Calibri" w:hAnsi="Calibri"/>
          <w:sz w:val="22"/>
          <w:szCs w:val="22"/>
          <w:vertAlign w:val="baseline"/>
        </w:rPr>
        <w:separator/>
      </w:r>
    </w:p>
  </w:footnote>
  <w:footnote w:type="continuationSeparator" w:id="0">
    <w:p w:rsidR="00D72167" w:rsidRDefault="00D72167" w:rsidP="00D95149">
      <w:pPr>
        <w:widowControl/>
        <w:jc w:val="left"/>
        <w:rPr>
          <w:rFonts w:ascii="Calibri" w:hAnsi="Calibri"/>
          <w:sz w:val="22"/>
          <w:szCs w:val="22"/>
          <w:vertAlign w:val="baseline"/>
        </w:rPr>
      </w:pPr>
      <w:r>
        <w:rPr>
          <w:rFonts w:ascii="Calibri" w:hAnsi="Calibri"/>
          <w:sz w:val="22"/>
          <w:szCs w:val="22"/>
          <w:vertAlign w:val="baseline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46BF" w:rsidRDefault="00AF482A" w:rsidP="00221B73">
    <w:pPr>
      <w:pStyle w:val="a3"/>
      <w:pBdr>
        <w:bottom w:val="thickThinSmallGap" w:sz="24" w:space="1" w:color="622423"/>
      </w:pBdr>
      <w:jc w:val="center"/>
      <w:rPr>
        <w:rFonts w:ascii="Cambria" w:hAnsi="Cambria"/>
        <w:sz w:val="32"/>
        <w:szCs w:val="32"/>
      </w:rPr>
    </w:pPr>
    <w:r>
      <w:rPr>
        <w:rFonts w:ascii="Cambria" w:hAnsi="Cambria"/>
        <w:sz w:val="32"/>
        <w:szCs w:val="32"/>
      </w:rPr>
      <w:t>ИНДИВИДУАЛЬНЫЙ ПРЕДПРИНИМАТЕЛЬ</w:t>
    </w:r>
  </w:p>
  <w:p w:rsidR="003E46BF" w:rsidRPr="00221B73" w:rsidRDefault="00AF482A" w:rsidP="00221B73">
    <w:pPr>
      <w:pStyle w:val="a3"/>
      <w:pBdr>
        <w:bottom w:val="thickThinSmallGap" w:sz="24" w:space="1" w:color="622423"/>
      </w:pBdr>
      <w:jc w:val="center"/>
      <w:rPr>
        <w:rFonts w:ascii="Cambria" w:hAnsi="Cambria"/>
        <w:sz w:val="32"/>
        <w:szCs w:val="32"/>
      </w:rPr>
    </w:pPr>
    <w:proofErr w:type="gramStart"/>
    <w:r>
      <w:rPr>
        <w:rFonts w:ascii="Cambria" w:hAnsi="Cambria"/>
        <w:sz w:val="32"/>
        <w:szCs w:val="32"/>
      </w:rPr>
      <w:t>ПИЛЯГИНА  МАРИНА</w:t>
    </w:r>
    <w:proofErr w:type="gramEnd"/>
    <w:r>
      <w:rPr>
        <w:rFonts w:ascii="Cambria" w:hAnsi="Cambria"/>
        <w:sz w:val="32"/>
        <w:szCs w:val="32"/>
      </w:rPr>
      <w:t xml:space="preserve">  ЕВГЕНЬЕВНА</w:t>
    </w:r>
  </w:p>
  <w:p w:rsidR="003E46BF" w:rsidRDefault="003E46BF">
    <w:pPr>
      <w:pStyle w:val="a3"/>
    </w:pPr>
  </w:p>
  <w:p w:rsidR="003E46BF" w:rsidRDefault="003E46BF">
    <w:pPr>
      <w:pStyle w:val="a3"/>
    </w:pPr>
  </w:p>
  <w:p w:rsidR="00C72896" w:rsidRDefault="00C72896">
    <w:pPr>
      <w:pStyle w:val="a3"/>
    </w:pPr>
  </w:p>
  <w:p w:rsidR="00C72896" w:rsidRDefault="00C72896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3F46D56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B7C46BC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D0C6E2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8102CE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9ABA6D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B72DA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F78462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7FC9F6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7D8B6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FFE45F0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195380"/>
    <w:multiLevelType w:val="hybridMultilevel"/>
    <w:tmpl w:val="04720012"/>
    <w:lvl w:ilvl="0" w:tplc="4BEAE7B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1">
    <w:nsid w:val="028847C0"/>
    <w:multiLevelType w:val="hybridMultilevel"/>
    <w:tmpl w:val="ACF855E0"/>
    <w:lvl w:ilvl="0" w:tplc="04190001">
      <w:start w:val="1"/>
      <w:numFmt w:val="bullet"/>
      <w:lvlText w:val=""/>
      <w:lvlJc w:val="left"/>
      <w:pPr>
        <w:tabs>
          <w:tab w:val="num" w:pos="1380"/>
        </w:tabs>
        <w:ind w:left="13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00"/>
        </w:tabs>
        <w:ind w:left="21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20"/>
        </w:tabs>
        <w:ind w:left="28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40"/>
        </w:tabs>
        <w:ind w:left="35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60"/>
        </w:tabs>
        <w:ind w:left="42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80"/>
        </w:tabs>
        <w:ind w:left="49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00"/>
        </w:tabs>
        <w:ind w:left="57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20"/>
        </w:tabs>
        <w:ind w:left="64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40"/>
        </w:tabs>
        <w:ind w:left="7140" w:hanging="360"/>
      </w:pPr>
      <w:rPr>
        <w:rFonts w:ascii="Wingdings" w:hAnsi="Wingdings" w:hint="default"/>
      </w:rPr>
    </w:lvl>
  </w:abstractNum>
  <w:abstractNum w:abstractNumId="12">
    <w:nsid w:val="03F90827"/>
    <w:multiLevelType w:val="hybridMultilevel"/>
    <w:tmpl w:val="59685336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3">
    <w:nsid w:val="065D5413"/>
    <w:multiLevelType w:val="hybridMultilevel"/>
    <w:tmpl w:val="FCA601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146D51AA"/>
    <w:multiLevelType w:val="hybridMultilevel"/>
    <w:tmpl w:val="9C3081F0"/>
    <w:lvl w:ilvl="0" w:tplc="E7C88A0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5">
    <w:nsid w:val="17D047EC"/>
    <w:multiLevelType w:val="hybridMultilevel"/>
    <w:tmpl w:val="9A902366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D4750CD"/>
    <w:multiLevelType w:val="hybridMultilevel"/>
    <w:tmpl w:val="FFC4CDEA"/>
    <w:lvl w:ilvl="0" w:tplc="C2408440">
      <w:start w:val="1"/>
      <w:numFmt w:val="decimal"/>
      <w:lvlText w:val="%1."/>
      <w:lvlJc w:val="left"/>
      <w:pPr>
        <w:ind w:left="1069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2109178F"/>
    <w:multiLevelType w:val="hybridMultilevel"/>
    <w:tmpl w:val="E772BDB4"/>
    <w:lvl w:ilvl="0" w:tplc="0419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</w:abstractNum>
  <w:abstractNum w:abstractNumId="18">
    <w:nsid w:val="22595AAB"/>
    <w:multiLevelType w:val="hybridMultilevel"/>
    <w:tmpl w:val="C04829C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24E35C2F"/>
    <w:multiLevelType w:val="hybridMultilevel"/>
    <w:tmpl w:val="9B6E5E9E"/>
    <w:lvl w:ilvl="0" w:tplc="04190001">
      <w:start w:val="1"/>
      <w:numFmt w:val="bullet"/>
      <w:lvlText w:val=""/>
      <w:lvlJc w:val="left"/>
      <w:pPr>
        <w:tabs>
          <w:tab w:val="num" w:pos="1380"/>
        </w:tabs>
        <w:ind w:left="13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00"/>
        </w:tabs>
        <w:ind w:left="21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20"/>
        </w:tabs>
        <w:ind w:left="28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40"/>
        </w:tabs>
        <w:ind w:left="35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60"/>
        </w:tabs>
        <w:ind w:left="42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80"/>
        </w:tabs>
        <w:ind w:left="49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00"/>
        </w:tabs>
        <w:ind w:left="57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20"/>
        </w:tabs>
        <w:ind w:left="64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40"/>
        </w:tabs>
        <w:ind w:left="7140" w:hanging="360"/>
      </w:pPr>
      <w:rPr>
        <w:rFonts w:ascii="Wingdings" w:hAnsi="Wingdings" w:hint="default"/>
      </w:rPr>
    </w:lvl>
  </w:abstractNum>
  <w:abstractNum w:abstractNumId="20">
    <w:nsid w:val="274830E5"/>
    <w:multiLevelType w:val="hybridMultilevel"/>
    <w:tmpl w:val="5C688E8C"/>
    <w:lvl w:ilvl="0" w:tplc="F33853D4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21">
    <w:nsid w:val="29DE6C62"/>
    <w:multiLevelType w:val="hybridMultilevel"/>
    <w:tmpl w:val="198464F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2F340C6D"/>
    <w:multiLevelType w:val="hybridMultilevel"/>
    <w:tmpl w:val="CF86DDEC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3">
    <w:nsid w:val="300733E9"/>
    <w:multiLevelType w:val="hybridMultilevel"/>
    <w:tmpl w:val="1F265B9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319563E4"/>
    <w:multiLevelType w:val="hybridMultilevel"/>
    <w:tmpl w:val="91781434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32B04D9D"/>
    <w:multiLevelType w:val="hybridMultilevel"/>
    <w:tmpl w:val="716E064A"/>
    <w:lvl w:ilvl="0" w:tplc="0419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26">
    <w:nsid w:val="34C408E7"/>
    <w:multiLevelType w:val="hybridMultilevel"/>
    <w:tmpl w:val="D962221A"/>
    <w:lvl w:ilvl="0" w:tplc="DCD201A0">
      <w:start w:val="1"/>
      <w:numFmt w:val="decimal"/>
      <w:lvlText w:val="%1."/>
      <w:lvlJc w:val="left"/>
      <w:pPr>
        <w:tabs>
          <w:tab w:val="num" w:pos="1819"/>
        </w:tabs>
        <w:ind w:left="1819" w:hanging="11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27">
    <w:nsid w:val="35A96184"/>
    <w:multiLevelType w:val="hybridMultilevel"/>
    <w:tmpl w:val="C4CC60E8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cs="Times New Roman"/>
      </w:rPr>
    </w:lvl>
    <w:lvl w:ilvl="1" w:tplc="0419000F">
      <w:start w:val="1"/>
      <w:numFmt w:val="decimal"/>
      <w:lvlText w:val="%2."/>
      <w:lvlJc w:val="left"/>
      <w:pPr>
        <w:tabs>
          <w:tab w:val="num" w:pos="1429"/>
        </w:tabs>
        <w:ind w:left="142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28">
    <w:nsid w:val="3779671D"/>
    <w:multiLevelType w:val="hybridMultilevel"/>
    <w:tmpl w:val="14C6553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37F72EBE"/>
    <w:multiLevelType w:val="hybridMultilevel"/>
    <w:tmpl w:val="403E12F2"/>
    <w:lvl w:ilvl="0" w:tplc="E54AF62A">
      <w:start w:val="1"/>
      <w:numFmt w:val="decimal"/>
      <w:lvlText w:val="%1."/>
      <w:lvlJc w:val="left"/>
      <w:pPr>
        <w:tabs>
          <w:tab w:val="num" w:pos="1864"/>
        </w:tabs>
        <w:ind w:left="1864" w:hanging="115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30">
    <w:nsid w:val="485238BE"/>
    <w:multiLevelType w:val="hybridMultilevel"/>
    <w:tmpl w:val="9AD8DCE8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1">
    <w:nsid w:val="51A979ED"/>
    <w:multiLevelType w:val="hybridMultilevel"/>
    <w:tmpl w:val="B924163A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2">
    <w:nsid w:val="5A1B77E6"/>
    <w:multiLevelType w:val="hybridMultilevel"/>
    <w:tmpl w:val="14C890B4"/>
    <w:lvl w:ilvl="0" w:tplc="DBA01E42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  <w:rPr>
        <w:rFonts w:cs="Times New Roman"/>
      </w:rPr>
    </w:lvl>
  </w:abstractNum>
  <w:abstractNum w:abstractNumId="33">
    <w:nsid w:val="5D8D2CD7"/>
    <w:multiLevelType w:val="hybridMultilevel"/>
    <w:tmpl w:val="B966278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4">
    <w:nsid w:val="5E937C70"/>
    <w:multiLevelType w:val="hybridMultilevel"/>
    <w:tmpl w:val="6B12F8DE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5">
    <w:nsid w:val="61636A11"/>
    <w:multiLevelType w:val="hybridMultilevel"/>
    <w:tmpl w:val="CB74BA30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6">
    <w:nsid w:val="6B061E0D"/>
    <w:multiLevelType w:val="hybridMultilevel"/>
    <w:tmpl w:val="888E1E0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>
    <w:nsid w:val="701073A1"/>
    <w:multiLevelType w:val="hybridMultilevel"/>
    <w:tmpl w:val="5590EC24"/>
    <w:lvl w:ilvl="0" w:tplc="A3963846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38">
    <w:nsid w:val="716F0FDA"/>
    <w:multiLevelType w:val="hybridMultilevel"/>
    <w:tmpl w:val="89AE6462"/>
    <w:lvl w:ilvl="0" w:tplc="DF22D024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  <w:rPr>
        <w:rFonts w:cs="Times New Roman"/>
      </w:rPr>
    </w:lvl>
  </w:abstractNum>
  <w:abstractNum w:abstractNumId="39">
    <w:nsid w:val="74071335"/>
    <w:multiLevelType w:val="hybridMultilevel"/>
    <w:tmpl w:val="5470CA42"/>
    <w:lvl w:ilvl="0" w:tplc="4AB8C41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0">
    <w:nsid w:val="745C3E9E"/>
    <w:multiLevelType w:val="hybridMultilevel"/>
    <w:tmpl w:val="07C68E9E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1">
    <w:nsid w:val="777F101C"/>
    <w:multiLevelType w:val="hybridMultilevel"/>
    <w:tmpl w:val="6C06A11C"/>
    <w:lvl w:ilvl="0" w:tplc="825C9F0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42">
    <w:nsid w:val="7EDC1ADF"/>
    <w:multiLevelType w:val="hybridMultilevel"/>
    <w:tmpl w:val="5968533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>
    <w:nsid w:val="7FC50F2B"/>
    <w:multiLevelType w:val="hybridMultilevel"/>
    <w:tmpl w:val="BCEE8BA4"/>
    <w:lvl w:ilvl="0" w:tplc="BD60895A">
      <w:start w:val="3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num w:numId="1">
    <w:abstractNumId w:val="10"/>
  </w:num>
  <w:num w:numId="2">
    <w:abstractNumId w:val="14"/>
  </w:num>
  <w:num w:numId="3">
    <w:abstractNumId w:val="36"/>
  </w:num>
  <w:num w:numId="4">
    <w:abstractNumId w:val="39"/>
  </w:num>
  <w:num w:numId="5">
    <w:abstractNumId w:val="24"/>
  </w:num>
  <w:num w:numId="6">
    <w:abstractNumId w:val="21"/>
  </w:num>
  <w:num w:numId="7">
    <w:abstractNumId w:val="18"/>
  </w:num>
  <w:num w:numId="8">
    <w:abstractNumId w:val="23"/>
  </w:num>
  <w:num w:numId="9">
    <w:abstractNumId w:val="12"/>
  </w:num>
  <w:num w:numId="10">
    <w:abstractNumId w:val="42"/>
  </w:num>
  <w:num w:numId="11">
    <w:abstractNumId w:val="41"/>
  </w:num>
  <w:num w:numId="12">
    <w:abstractNumId w:val="25"/>
  </w:num>
  <w:num w:numId="13">
    <w:abstractNumId w:val="20"/>
  </w:num>
  <w:num w:numId="14">
    <w:abstractNumId w:val="26"/>
  </w:num>
  <w:num w:numId="15">
    <w:abstractNumId w:val="34"/>
  </w:num>
  <w:num w:numId="16">
    <w:abstractNumId w:val="13"/>
  </w:num>
  <w:num w:numId="17">
    <w:abstractNumId w:val="30"/>
  </w:num>
  <w:num w:numId="18">
    <w:abstractNumId w:val="22"/>
  </w:num>
  <w:num w:numId="19">
    <w:abstractNumId w:val="35"/>
  </w:num>
  <w:num w:numId="20">
    <w:abstractNumId w:val="17"/>
  </w:num>
  <w:num w:numId="21">
    <w:abstractNumId w:val="27"/>
  </w:num>
  <w:num w:numId="22">
    <w:abstractNumId w:val="29"/>
  </w:num>
  <w:num w:numId="23">
    <w:abstractNumId w:val="9"/>
  </w:num>
  <w:num w:numId="24">
    <w:abstractNumId w:val="7"/>
  </w:num>
  <w:num w:numId="25">
    <w:abstractNumId w:val="6"/>
  </w:num>
  <w:num w:numId="26">
    <w:abstractNumId w:val="5"/>
  </w:num>
  <w:num w:numId="27">
    <w:abstractNumId w:val="4"/>
  </w:num>
  <w:num w:numId="28">
    <w:abstractNumId w:val="8"/>
  </w:num>
  <w:num w:numId="29">
    <w:abstractNumId w:val="3"/>
  </w:num>
  <w:num w:numId="30">
    <w:abstractNumId w:val="2"/>
  </w:num>
  <w:num w:numId="31">
    <w:abstractNumId w:val="1"/>
  </w:num>
  <w:num w:numId="32">
    <w:abstractNumId w:val="0"/>
  </w:num>
  <w:num w:numId="33">
    <w:abstractNumId w:val="37"/>
  </w:num>
  <w:num w:numId="34">
    <w:abstractNumId w:val="11"/>
  </w:num>
  <w:num w:numId="35">
    <w:abstractNumId w:val="28"/>
  </w:num>
  <w:num w:numId="36">
    <w:abstractNumId w:val="33"/>
  </w:num>
  <w:num w:numId="37">
    <w:abstractNumId w:val="43"/>
  </w:num>
  <w:num w:numId="38">
    <w:abstractNumId w:val="40"/>
  </w:num>
  <w:num w:numId="39">
    <w:abstractNumId w:val="19"/>
  </w:num>
  <w:num w:numId="40">
    <w:abstractNumId w:val="32"/>
  </w:num>
  <w:num w:numId="41">
    <w:abstractNumId w:val="31"/>
  </w:num>
  <w:num w:numId="42">
    <w:abstractNumId w:val="38"/>
  </w:num>
  <w:num w:numId="43">
    <w:abstractNumId w:val="16"/>
  </w:num>
  <w:num w:numId="4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oNotTrackMov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D95149"/>
    <w:rsid w:val="00003F79"/>
    <w:rsid w:val="0001039D"/>
    <w:rsid w:val="000106EA"/>
    <w:rsid w:val="00011786"/>
    <w:rsid w:val="0001500E"/>
    <w:rsid w:val="000153D0"/>
    <w:rsid w:val="000156A0"/>
    <w:rsid w:val="00017D19"/>
    <w:rsid w:val="00022A58"/>
    <w:rsid w:val="000246B6"/>
    <w:rsid w:val="0002524E"/>
    <w:rsid w:val="00027C00"/>
    <w:rsid w:val="0003243A"/>
    <w:rsid w:val="00035075"/>
    <w:rsid w:val="000372E8"/>
    <w:rsid w:val="00044F0D"/>
    <w:rsid w:val="0004501F"/>
    <w:rsid w:val="00050F22"/>
    <w:rsid w:val="0005327C"/>
    <w:rsid w:val="00053B9D"/>
    <w:rsid w:val="0005418A"/>
    <w:rsid w:val="00056AA2"/>
    <w:rsid w:val="000574DE"/>
    <w:rsid w:val="00057A4E"/>
    <w:rsid w:val="00060B91"/>
    <w:rsid w:val="00060D69"/>
    <w:rsid w:val="0006416A"/>
    <w:rsid w:val="0006512C"/>
    <w:rsid w:val="00065C18"/>
    <w:rsid w:val="0007020F"/>
    <w:rsid w:val="00071188"/>
    <w:rsid w:val="000717DB"/>
    <w:rsid w:val="00072615"/>
    <w:rsid w:val="00072A29"/>
    <w:rsid w:val="000758D0"/>
    <w:rsid w:val="00076D34"/>
    <w:rsid w:val="00083F93"/>
    <w:rsid w:val="00091AC9"/>
    <w:rsid w:val="00092A3F"/>
    <w:rsid w:val="0009441B"/>
    <w:rsid w:val="00094F9E"/>
    <w:rsid w:val="00096BFC"/>
    <w:rsid w:val="000A3466"/>
    <w:rsid w:val="000B0AC6"/>
    <w:rsid w:val="000B6EE4"/>
    <w:rsid w:val="000B7CB8"/>
    <w:rsid w:val="000C7FA9"/>
    <w:rsid w:val="000D074D"/>
    <w:rsid w:val="000D1359"/>
    <w:rsid w:val="000D2D74"/>
    <w:rsid w:val="000D52D4"/>
    <w:rsid w:val="000D7E71"/>
    <w:rsid w:val="000E0780"/>
    <w:rsid w:val="000E38CD"/>
    <w:rsid w:val="000E63E7"/>
    <w:rsid w:val="000F221C"/>
    <w:rsid w:val="000F46DA"/>
    <w:rsid w:val="000F5674"/>
    <w:rsid w:val="000F7249"/>
    <w:rsid w:val="001043B3"/>
    <w:rsid w:val="00117A29"/>
    <w:rsid w:val="00121B86"/>
    <w:rsid w:val="001233E5"/>
    <w:rsid w:val="00123438"/>
    <w:rsid w:val="0012480F"/>
    <w:rsid w:val="00126DCD"/>
    <w:rsid w:val="001303E0"/>
    <w:rsid w:val="00131DDA"/>
    <w:rsid w:val="001333D2"/>
    <w:rsid w:val="00133939"/>
    <w:rsid w:val="0013630D"/>
    <w:rsid w:val="001378ED"/>
    <w:rsid w:val="0014152E"/>
    <w:rsid w:val="00144679"/>
    <w:rsid w:val="0014520E"/>
    <w:rsid w:val="00151279"/>
    <w:rsid w:val="001527AB"/>
    <w:rsid w:val="001531C0"/>
    <w:rsid w:val="00164ADD"/>
    <w:rsid w:val="001669B0"/>
    <w:rsid w:val="0016782E"/>
    <w:rsid w:val="00174F52"/>
    <w:rsid w:val="00176395"/>
    <w:rsid w:val="00182028"/>
    <w:rsid w:val="001901D8"/>
    <w:rsid w:val="00191EA9"/>
    <w:rsid w:val="001A1628"/>
    <w:rsid w:val="001A1E40"/>
    <w:rsid w:val="001A207E"/>
    <w:rsid w:val="001A27A8"/>
    <w:rsid w:val="001A3DD8"/>
    <w:rsid w:val="001B492E"/>
    <w:rsid w:val="001C1FD2"/>
    <w:rsid w:val="001C7EB7"/>
    <w:rsid w:val="001D7A08"/>
    <w:rsid w:val="001D7B9B"/>
    <w:rsid w:val="001E269C"/>
    <w:rsid w:val="001E387D"/>
    <w:rsid w:val="001E4C28"/>
    <w:rsid w:val="001E6022"/>
    <w:rsid w:val="001E6653"/>
    <w:rsid w:val="001F0294"/>
    <w:rsid w:val="001F4D0A"/>
    <w:rsid w:val="001F50B0"/>
    <w:rsid w:val="001F5B54"/>
    <w:rsid w:val="002026D9"/>
    <w:rsid w:val="00204E96"/>
    <w:rsid w:val="00210198"/>
    <w:rsid w:val="002107DC"/>
    <w:rsid w:val="00214AD3"/>
    <w:rsid w:val="002171EA"/>
    <w:rsid w:val="00221B73"/>
    <w:rsid w:val="00222E0F"/>
    <w:rsid w:val="00223DCC"/>
    <w:rsid w:val="00224945"/>
    <w:rsid w:val="0023515D"/>
    <w:rsid w:val="00237A42"/>
    <w:rsid w:val="00242474"/>
    <w:rsid w:val="00244E4C"/>
    <w:rsid w:val="00247049"/>
    <w:rsid w:val="00247799"/>
    <w:rsid w:val="00250C7D"/>
    <w:rsid w:val="00252749"/>
    <w:rsid w:val="00256A8B"/>
    <w:rsid w:val="00257273"/>
    <w:rsid w:val="00262070"/>
    <w:rsid w:val="00267AA6"/>
    <w:rsid w:val="0027330A"/>
    <w:rsid w:val="00273315"/>
    <w:rsid w:val="00273555"/>
    <w:rsid w:val="00274254"/>
    <w:rsid w:val="00276126"/>
    <w:rsid w:val="0027746C"/>
    <w:rsid w:val="00285A6A"/>
    <w:rsid w:val="00293161"/>
    <w:rsid w:val="00295C2D"/>
    <w:rsid w:val="002A2225"/>
    <w:rsid w:val="002A2D33"/>
    <w:rsid w:val="002A5829"/>
    <w:rsid w:val="002A7F75"/>
    <w:rsid w:val="002B1FEE"/>
    <w:rsid w:val="002B3069"/>
    <w:rsid w:val="002B39CD"/>
    <w:rsid w:val="002B463E"/>
    <w:rsid w:val="002B5D38"/>
    <w:rsid w:val="002B7795"/>
    <w:rsid w:val="002C0951"/>
    <w:rsid w:val="002C2ADA"/>
    <w:rsid w:val="002C3724"/>
    <w:rsid w:val="002C4F57"/>
    <w:rsid w:val="002C7F11"/>
    <w:rsid w:val="002D0262"/>
    <w:rsid w:val="002D121D"/>
    <w:rsid w:val="002D16EC"/>
    <w:rsid w:val="002D2CCF"/>
    <w:rsid w:val="002D399F"/>
    <w:rsid w:val="002D4112"/>
    <w:rsid w:val="002D625E"/>
    <w:rsid w:val="002D7713"/>
    <w:rsid w:val="002E0648"/>
    <w:rsid w:val="002E43E2"/>
    <w:rsid w:val="002E63CF"/>
    <w:rsid w:val="002E7FD1"/>
    <w:rsid w:val="002F45DE"/>
    <w:rsid w:val="003006AB"/>
    <w:rsid w:val="003053FC"/>
    <w:rsid w:val="0031536C"/>
    <w:rsid w:val="003153CF"/>
    <w:rsid w:val="00315DCB"/>
    <w:rsid w:val="00320AE5"/>
    <w:rsid w:val="00322473"/>
    <w:rsid w:val="0032263F"/>
    <w:rsid w:val="00322F2F"/>
    <w:rsid w:val="0033011D"/>
    <w:rsid w:val="003303D0"/>
    <w:rsid w:val="00331262"/>
    <w:rsid w:val="003429E0"/>
    <w:rsid w:val="0034642E"/>
    <w:rsid w:val="00346D38"/>
    <w:rsid w:val="003473BD"/>
    <w:rsid w:val="003510DE"/>
    <w:rsid w:val="00351BCE"/>
    <w:rsid w:val="003549B9"/>
    <w:rsid w:val="00356BEF"/>
    <w:rsid w:val="00364366"/>
    <w:rsid w:val="003671FF"/>
    <w:rsid w:val="003709C4"/>
    <w:rsid w:val="00374E26"/>
    <w:rsid w:val="00380035"/>
    <w:rsid w:val="00382286"/>
    <w:rsid w:val="00382CEF"/>
    <w:rsid w:val="003831ED"/>
    <w:rsid w:val="00383424"/>
    <w:rsid w:val="003868D1"/>
    <w:rsid w:val="0038744D"/>
    <w:rsid w:val="00390019"/>
    <w:rsid w:val="00396A48"/>
    <w:rsid w:val="003A1908"/>
    <w:rsid w:val="003A317F"/>
    <w:rsid w:val="003A430D"/>
    <w:rsid w:val="003A50CC"/>
    <w:rsid w:val="003B0E20"/>
    <w:rsid w:val="003B0E51"/>
    <w:rsid w:val="003B121A"/>
    <w:rsid w:val="003B4517"/>
    <w:rsid w:val="003B471B"/>
    <w:rsid w:val="003C02CC"/>
    <w:rsid w:val="003C04DB"/>
    <w:rsid w:val="003C2FC9"/>
    <w:rsid w:val="003C356E"/>
    <w:rsid w:val="003C4A7C"/>
    <w:rsid w:val="003C5E56"/>
    <w:rsid w:val="003C5F99"/>
    <w:rsid w:val="003D02B0"/>
    <w:rsid w:val="003D1228"/>
    <w:rsid w:val="003D414A"/>
    <w:rsid w:val="003D64F5"/>
    <w:rsid w:val="003E19BA"/>
    <w:rsid w:val="003E46BF"/>
    <w:rsid w:val="003E51E6"/>
    <w:rsid w:val="003E6E48"/>
    <w:rsid w:val="003F1B47"/>
    <w:rsid w:val="003F248D"/>
    <w:rsid w:val="003F3EC4"/>
    <w:rsid w:val="003F760E"/>
    <w:rsid w:val="004041DD"/>
    <w:rsid w:val="00407C3D"/>
    <w:rsid w:val="0041062B"/>
    <w:rsid w:val="00410E89"/>
    <w:rsid w:val="00413EDE"/>
    <w:rsid w:val="00415029"/>
    <w:rsid w:val="00421C6E"/>
    <w:rsid w:val="00421E36"/>
    <w:rsid w:val="0042427B"/>
    <w:rsid w:val="00424769"/>
    <w:rsid w:val="00430C3B"/>
    <w:rsid w:val="00431D49"/>
    <w:rsid w:val="0043205B"/>
    <w:rsid w:val="004325E3"/>
    <w:rsid w:val="00433E9C"/>
    <w:rsid w:val="00434CF6"/>
    <w:rsid w:val="00434F42"/>
    <w:rsid w:val="0043572C"/>
    <w:rsid w:val="004376D8"/>
    <w:rsid w:val="004432A2"/>
    <w:rsid w:val="00443D98"/>
    <w:rsid w:val="0044483B"/>
    <w:rsid w:val="00444B9C"/>
    <w:rsid w:val="00446A43"/>
    <w:rsid w:val="00450CAD"/>
    <w:rsid w:val="00455941"/>
    <w:rsid w:val="004621FD"/>
    <w:rsid w:val="00462A2A"/>
    <w:rsid w:val="00464409"/>
    <w:rsid w:val="00466A78"/>
    <w:rsid w:val="0047582D"/>
    <w:rsid w:val="00480FB1"/>
    <w:rsid w:val="00493E39"/>
    <w:rsid w:val="004A1E1D"/>
    <w:rsid w:val="004A24C7"/>
    <w:rsid w:val="004A3DD7"/>
    <w:rsid w:val="004B3A08"/>
    <w:rsid w:val="004B4251"/>
    <w:rsid w:val="004B4424"/>
    <w:rsid w:val="004B5790"/>
    <w:rsid w:val="004B6EB6"/>
    <w:rsid w:val="004C22E7"/>
    <w:rsid w:val="004C4CD4"/>
    <w:rsid w:val="004C54C5"/>
    <w:rsid w:val="004E3CC9"/>
    <w:rsid w:val="004E41AA"/>
    <w:rsid w:val="004E7426"/>
    <w:rsid w:val="004F0169"/>
    <w:rsid w:val="004F2E3A"/>
    <w:rsid w:val="004F3097"/>
    <w:rsid w:val="004F69B9"/>
    <w:rsid w:val="00500598"/>
    <w:rsid w:val="005005A5"/>
    <w:rsid w:val="00502F76"/>
    <w:rsid w:val="00504087"/>
    <w:rsid w:val="00511D2F"/>
    <w:rsid w:val="00515FD1"/>
    <w:rsid w:val="00524CC3"/>
    <w:rsid w:val="00530136"/>
    <w:rsid w:val="00530B50"/>
    <w:rsid w:val="00534BFE"/>
    <w:rsid w:val="00535B6F"/>
    <w:rsid w:val="00536D0B"/>
    <w:rsid w:val="00540899"/>
    <w:rsid w:val="00545474"/>
    <w:rsid w:val="0054640E"/>
    <w:rsid w:val="00547728"/>
    <w:rsid w:val="00550E51"/>
    <w:rsid w:val="005574A2"/>
    <w:rsid w:val="00557E2A"/>
    <w:rsid w:val="00562829"/>
    <w:rsid w:val="0056316C"/>
    <w:rsid w:val="0056406D"/>
    <w:rsid w:val="00567C38"/>
    <w:rsid w:val="005704F3"/>
    <w:rsid w:val="00571A60"/>
    <w:rsid w:val="00573947"/>
    <w:rsid w:val="00576B59"/>
    <w:rsid w:val="00582A44"/>
    <w:rsid w:val="00584AE7"/>
    <w:rsid w:val="0058559E"/>
    <w:rsid w:val="0058629A"/>
    <w:rsid w:val="005877EB"/>
    <w:rsid w:val="00591036"/>
    <w:rsid w:val="005969F9"/>
    <w:rsid w:val="00597B2B"/>
    <w:rsid w:val="005A3627"/>
    <w:rsid w:val="005A5EE9"/>
    <w:rsid w:val="005B30B1"/>
    <w:rsid w:val="005C0116"/>
    <w:rsid w:val="005C274B"/>
    <w:rsid w:val="005C5B14"/>
    <w:rsid w:val="005D0AE8"/>
    <w:rsid w:val="005D4A88"/>
    <w:rsid w:val="005E1B16"/>
    <w:rsid w:val="005E46DB"/>
    <w:rsid w:val="005E5117"/>
    <w:rsid w:val="005E61BF"/>
    <w:rsid w:val="005F0BE9"/>
    <w:rsid w:val="005F142A"/>
    <w:rsid w:val="005F1DB7"/>
    <w:rsid w:val="005F250D"/>
    <w:rsid w:val="005F2683"/>
    <w:rsid w:val="005F2939"/>
    <w:rsid w:val="005F3481"/>
    <w:rsid w:val="005F63F4"/>
    <w:rsid w:val="005F71AA"/>
    <w:rsid w:val="005F759E"/>
    <w:rsid w:val="006019E7"/>
    <w:rsid w:val="006061A7"/>
    <w:rsid w:val="0060648E"/>
    <w:rsid w:val="0060748F"/>
    <w:rsid w:val="006102F8"/>
    <w:rsid w:val="0061096D"/>
    <w:rsid w:val="00612715"/>
    <w:rsid w:val="0061296F"/>
    <w:rsid w:val="006131A5"/>
    <w:rsid w:val="006140C3"/>
    <w:rsid w:val="006240C1"/>
    <w:rsid w:val="00627230"/>
    <w:rsid w:val="0062778A"/>
    <w:rsid w:val="006319F4"/>
    <w:rsid w:val="00634952"/>
    <w:rsid w:val="00636058"/>
    <w:rsid w:val="006447EF"/>
    <w:rsid w:val="006478DE"/>
    <w:rsid w:val="006515E5"/>
    <w:rsid w:val="0065243A"/>
    <w:rsid w:val="00662324"/>
    <w:rsid w:val="00664528"/>
    <w:rsid w:val="006658B3"/>
    <w:rsid w:val="006676D7"/>
    <w:rsid w:val="00675401"/>
    <w:rsid w:val="0067629C"/>
    <w:rsid w:val="00681AD8"/>
    <w:rsid w:val="00686BCF"/>
    <w:rsid w:val="00686C2E"/>
    <w:rsid w:val="00690653"/>
    <w:rsid w:val="0069110E"/>
    <w:rsid w:val="0069152D"/>
    <w:rsid w:val="00692EBF"/>
    <w:rsid w:val="00697065"/>
    <w:rsid w:val="006A25AD"/>
    <w:rsid w:val="006A36B5"/>
    <w:rsid w:val="006A4515"/>
    <w:rsid w:val="006A6E92"/>
    <w:rsid w:val="006B0B50"/>
    <w:rsid w:val="006C1E31"/>
    <w:rsid w:val="006C5DE0"/>
    <w:rsid w:val="006C674D"/>
    <w:rsid w:val="006C714F"/>
    <w:rsid w:val="006C7A0D"/>
    <w:rsid w:val="006C7C45"/>
    <w:rsid w:val="006D52B9"/>
    <w:rsid w:val="006D5966"/>
    <w:rsid w:val="006D6398"/>
    <w:rsid w:val="006E1833"/>
    <w:rsid w:val="006E274B"/>
    <w:rsid w:val="006E5772"/>
    <w:rsid w:val="006E6EBB"/>
    <w:rsid w:val="006F534A"/>
    <w:rsid w:val="006F5EDA"/>
    <w:rsid w:val="006F60A4"/>
    <w:rsid w:val="00700F8E"/>
    <w:rsid w:val="0070323A"/>
    <w:rsid w:val="0070348B"/>
    <w:rsid w:val="00703D8B"/>
    <w:rsid w:val="007052B3"/>
    <w:rsid w:val="007121F6"/>
    <w:rsid w:val="00722E1B"/>
    <w:rsid w:val="007232EC"/>
    <w:rsid w:val="00723356"/>
    <w:rsid w:val="007237B6"/>
    <w:rsid w:val="007255B3"/>
    <w:rsid w:val="00731687"/>
    <w:rsid w:val="00741E08"/>
    <w:rsid w:val="00750A43"/>
    <w:rsid w:val="00753DCF"/>
    <w:rsid w:val="00755D8A"/>
    <w:rsid w:val="0075698A"/>
    <w:rsid w:val="00757BDD"/>
    <w:rsid w:val="0076082A"/>
    <w:rsid w:val="0076228E"/>
    <w:rsid w:val="00762ADF"/>
    <w:rsid w:val="007644DF"/>
    <w:rsid w:val="007659EE"/>
    <w:rsid w:val="007667D4"/>
    <w:rsid w:val="00770E5B"/>
    <w:rsid w:val="0077102D"/>
    <w:rsid w:val="00775046"/>
    <w:rsid w:val="0077532C"/>
    <w:rsid w:val="0077580D"/>
    <w:rsid w:val="00780991"/>
    <w:rsid w:val="00783195"/>
    <w:rsid w:val="00783800"/>
    <w:rsid w:val="00783F6B"/>
    <w:rsid w:val="00790096"/>
    <w:rsid w:val="00790B3C"/>
    <w:rsid w:val="00791024"/>
    <w:rsid w:val="00791526"/>
    <w:rsid w:val="00792363"/>
    <w:rsid w:val="00793181"/>
    <w:rsid w:val="00794325"/>
    <w:rsid w:val="00795077"/>
    <w:rsid w:val="007A07CE"/>
    <w:rsid w:val="007A0E37"/>
    <w:rsid w:val="007A35C5"/>
    <w:rsid w:val="007A38FE"/>
    <w:rsid w:val="007A41A6"/>
    <w:rsid w:val="007A58B5"/>
    <w:rsid w:val="007B0AA0"/>
    <w:rsid w:val="007B0D07"/>
    <w:rsid w:val="007B1625"/>
    <w:rsid w:val="007B1865"/>
    <w:rsid w:val="007C152B"/>
    <w:rsid w:val="007C315B"/>
    <w:rsid w:val="007C4715"/>
    <w:rsid w:val="007C6910"/>
    <w:rsid w:val="007D1E55"/>
    <w:rsid w:val="007D2741"/>
    <w:rsid w:val="007D3068"/>
    <w:rsid w:val="007D3DC9"/>
    <w:rsid w:val="007D4542"/>
    <w:rsid w:val="007E027E"/>
    <w:rsid w:val="007E137C"/>
    <w:rsid w:val="007E1D3B"/>
    <w:rsid w:val="007E290D"/>
    <w:rsid w:val="007E2D95"/>
    <w:rsid w:val="007E4089"/>
    <w:rsid w:val="007E584D"/>
    <w:rsid w:val="007F26BB"/>
    <w:rsid w:val="007F589C"/>
    <w:rsid w:val="00800E0B"/>
    <w:rsid w:val="0080251E"/>
    <w:rsid w:val="00802562"/>
    <w:rsid w:val="008027B0"/>
    <w:rsid w:val="00803365"/>
    <w:rsid w:val="008037A5"/>
    <w:rsid w:val="00803E1B"/>
    <w:rsid w:val="00804875"/>
    <w:rsid w:val="00806551"/>
    <w:rsid w:val="0080678A"/>
    <w:rsid w:val="00811A9D"/>
    <w:rsid w:val="008120B5"/>
    <w:rsid w:val="00813F20"/>
    <w:rsid w:val="00815D53"/>
    <w:rsid w:val="00817F90"/>
    <w:rsid w:val="0082184B"/>
    <w:rsid w:val="00826855"/>
    <w:rsid w:val="008274BE"/>
    <w:rsid w:val="0082785F"/>
    <w:rsid w:val="00835CFA"/>
    <w:rsid w:val="0084319F"/>
    <w:rsid w:val="00843C4E"/>
    <w:rsid w:val="00844C20"/>
    <w:rsid w:val="00847D9E"/>
    <w:rsid w:val="00850D60"/>
    <w:rsid w:val="00856A31"/>
    <w:rsid w:val="00861837"/>
    <w:rsid w:val="008651B5"/>
    <w:rsid w:val="008708F8"/>
    <w:rsid w:val="00873EBE"/>
    <w:rsid w:val="00874A17"/>
    <w:rsid w:val="008752C6"/>
    <w:rsid w:val="008752FD"/>
    <w:rsid w:val="0087596C"/>
    <w:rsid w:val="0088080C"/>
    <w:rsid w:val="008830A0"/>
    <w:rsid w:val="008879B2"/>
    <w:rsid w:val="00890823"/>
    <w:rsid w:val="008928AA"/>
    <w:rsid w:val="0089383B"/>
    <w:rsid w:val="00896488"/>
    <w:rsid w:val="00896F66"/>
    <w:rsid w:val="008A0C5A"/>
    <w:rsid w:val="008A2E90"/>
    <w:rsid w:val="008A5007"/>
    <w:rsid w:val="008A772A"/>
    <w:rsid w:val="008B3B14"/>
    <w:rsid w:val="008B4016"/>
    <w:rsid w:val="008B7C74"/>
    <w:rsid w:val="008C2FFB"/>
    <w:rsid w:val="008C7CE4"/>
    <w:rsid w:val="008E0279"/>
    <w:rsid w:val="008E2BCC"/>
    <w:rsid w:val="008F23AA"/>
    <w:rsid w:val="008F4190"/>
    <w:rsid w:val="008F44A8"/>
    <w:rsid w:val="008F6FB3"/>
    <w:rsid w:val="00906311"/>
    <w:rsid w:val="009105ED"/>
    <w:rsid w:val="009112E1"/>
    <w:rsid w:val="00913A2C"/>
    <w:rsid w:val="00913C12"/>
    <w:rsid w:val="00923196"/>
    <w:rsid w:val="00923C44"/>
    <w:rsid w:val="00925CCC"/>
    <w:rsid w:val="00927A3D"/>
    <w:rsid w:val="0093093A"/>
    <w:rsid w:val="00931134"/>
    <w:rsid w:val="009317E0"/>
    <w:rsid w:val="00933367"/>
    <w:rsid w:val="00940985"/>
    <w:rsid w:val="00941EA4"/>
    <w:rsid w:val="00951A28"/>
    <w:rsid w:val="009533D6"/>
    <w:rsid w:val="00954374"/>
    <w:rsid w:val="009568C2"/>
    <w:rsid w:val="00957AA2"/>
    <w:rsid w:val="0096461C"/>
    <w:rsid w:val="00964D83"/>
    <w:rsid w:val="00964FB0"/>
    <w:rsid w:val="0096709D"/>
    <w:rsid w:val="0096780C"/>
    <w:rsid w:val="00973BBB"/>
    <w:rsid w:val="00973D26"/>
    <w:rsid w:val="00975C1C"/>
    <w:rsid w:val="0098487A"/>
    <w:rsid w:val="0098542C"/>
    <w:rsid w:val="00991207"/>
    <w:rsid w:val="00992EA1"/>
    <w:rsid w:val="00994D57"/>
    <w:rsid w:val="009A06FC"/>
    <w:rsid w:val="009A1601"/>
    <w:rsid w:val="009A1B37"/>
    <w:rsid w:val="009A2364"/>
    <w:rsid w:val="009A3EA9"/>
    <w:rsid w:val="009B006D"/>
    <w:rsid w:val="009B4E9D"/>
    <w:rsid w:val="009B5CC9"/>
    <w:rsid w:val="009C1713"/>
    <w:rsid w:val="009C1ABE"/>
    <w:rsid w:val="009C2357"/>
    <w:rsid w:val="009C2C0E"/>
    <w:rsid w:val="009C3CF7"/>
    <w:rsid w:val="009C4E7E"/>
    <w:rsid w:val="009C75FC"/>
    <w:rsid w:val="009C7F22"/>
    <w:rsid w:val="009D3C39"/>
    <w:rsid w:val="009D569D"/>
    <w:rsid w:val="009E043B"/>
    <w:rsid w:val="009E0DF9"/>
    <w:rsid w:val="009E1A97"/>
    <w:rsid w:val="009F0CD6"/>
    <w:rsid w:val="009F2861"/>
    <w:rsid w:val="009F37C3"/>
    <w:rsid w:val="009F4FFA"/>
    <w:rsid w:val="00A003CF"/>
    <w:rsid w:val="00A01004"/>
    <w:rsid w:val="00A02357"/>
    <w:rsid w:val="00A06181"/>
    <w:rsid w:val="00A10797"/>
    <w:rsid w:val="00A17BCC"/>
    <w:rsid w:val="00A17C40"/>
    <w:rsid w:val="00A224A6"/>
    <w:rsid w:val="00A23617"/>
    <w:rsid w:val="00A249CE"/>
    <w:rsid w:val="00A24DDF"/>
    <w:rsid w:val="00A24F1F"/>
    <w:rsid w:val="00A25477"/>
    <w:rsid w:val="00A34F0C"/>
    <w:rsid w:val="00A37378"/>
    <w:rsid w:val="00A410BC"/>
    <w:rsid w:val="00A41704"/>
    <w:rsid w:val="00A41D42"/>
    <w:rsid w:val="00A43E8B"/>
    <w:rsid w:val="00A4476C"/>
    <w:rsid w:val="00A45B3E"/>
    <w:rsid w:val="00A506AC"/>
    <w:rsid w:val="00A5152E"/>
    <w:rsid w:val="00A51802"/>
    <w:rsid w:val="00A5515D"/>
    <w:rsid w:val="00A5564A"/>
    <w:rsid w:val="00A57CE8"/>
    <w:rsid w:val="00A66230"/>
    <w:rsid w:val="00A679D3"/>
    <w:rsid w:val="00A717CC"/>
    <w:rsid w:val="00A71D85"/>
    <w:rsid w:val="00A724C8"/>
    <w:rsid w:val="00A7390B"/>
    <w:rsid w:val="00A77188"/>
    <w:rsid w:val="00A84108"/>
    <w:rsid w:val="00A8457B"/>
    <w:rsid w:val="00A871C2"/>
    <w:rsid w:val="00A87963"/>
    <w:rsid w:val="00A95EA4"/>
    <w:rsid w:val="00A96556"/>
    <w:rsid w:val="00AA1D2E"/>
    <w:rsid w:val="00AA21D2"/>
    <w:rsid w:val="00AA23A3"/>
    <w:rsid w:val="00AA2AB9"/>
    <w:rsid w:val="00AA331D"/>
    <w:rsid w:val="00AA34DE"/>
    <w:rsid w:val="00AA3B50"/>
    <w:rsid w:val="00AB4567"/>
    <w:rsid w:val="00AB6571"/>
    <w:rsid w:val="00AC1078"/>
    <w:rsid w:val="00AC53EF"/>
    <w:rsid w:val="00AC53F0"/>
    <w:rsid w:val="00AC636D"/>
    <w:rsid w:val="00AD0DFE"/>
    <w:rsid w:val="00AD5DB5"/>
    <w:rsid w:val="00AE1CE7"/>
    <w:rsid w:val="00AE1E57"/>
    <w:rsid w:val="00AE2E42"/>
    <w:rsid w:val="00AE3BA3"/>
    <w:rsid w:val="00AE54FE"/>
    <w:rsid w:val="00AE56E6"/>
    <w:rsid w:val="00AF3F9C"/>
    <w:rsid w:val="00AF482A"/>
    <w:rsid w:val="00B00212"/>
    <w:rsid w:val="00B10374"/>
    <w:rsid w:val="00B16AF6"/>
    <w:rsid w:val="00B2040B"/>
    <w:rsid w:val="00B23D2A"/>
    <w:rsid w:val="00B251BF"/>
    <w:rsid w:val="00B36AF7"/>
    <w:rsid w:val="00B40FCA"/>
    <w:rsid w:val="00B468F6"/>
    <w:rsid w:val="00B46E66"/>
    <w:rsid w:val="00B508B2"/>
    <w:rsid w:val="00B51AB0"/>
    <w:rsid w:val="00B537D1"/>
    <w:rsid w:val="00B57250"/>
    <w:rsid w:val="00B5751C"/>
    <w:rsid w:val="00B61356"/>
    <w:rsid w:val="00B650A1"/>
    <w:rsid w:val="00B669CB"/>
    <w:rsid w:val="00B66F39"/>
    <w:rsid w:val="00B70399"/>
    <w:rsid w:val="00B72E3D"/>
    <w:rsid w:val="00B7450E"/>
    <w:rsid w:val="00B80281"/>
    <w:rsid w:val="00B809DA"/>
    <w:rsid w:val="00B8174D"/>
    <w:rsid w:val="00B81A80"/>
    <w:rsid w:val="00B82213"/>
    <w:rsid w:val="00B84649"/>
    <w:rsid w:val="00B854BA"/>
    <w:rsid w:val="00B86B7F"/>
    <w:rsid w:val="00B87507"/>
    <w:rsid w:val="00B908D8"/>
    <w:rsid w:val="00B90A9B"/>
    <w:rsid w:val="00B90FB1"/>
    <w:rsid w:val="00B93CCC"/>
    <w:rsid w:val="00B97097"/>
    <w:rsid w:val="00BA1CBB"/>
    <w:rsid w:val="00BA5468"/>
    <w:rsid w:val="00BA5C11"/>
    <w:rsid w:val="00BA665A"/>
    <w:rsid w:val="00BA6A1D"/>
    <w:rsid w:val="00BB01D4"/>
    <w:rsid w:val="00BB1228"/>
    <w:rsid w:val="00BB3C77"/>
    <w:rsid w:val="00BB771E"/>
    <w:rsid w:val="00BB7C63"/>
    <w:rsid w:val="00BC146F"/>
    <w:rsid w:val="00BC2B06"/>
    <w:rsid w:val="00BC31AB"/>
    <w:rsid w:val="00BD0592"/>
    <w:rsid w:val="00BD225F"/>
    <w:rsid w:val="00BD2A5B"/>
    <w:rsid w:val="00BD2C44"/>
    <w:rsid w:val="00BD45FE"/>
    <w:rsid w:val="00BD4634"/>
    <w:rsid w:val="00BD55F6"/>
    <w:rsid w:val="00BD6E80"/>
    <w:rsid w:val="00BD73B4"/>
    <w:rsid w:val="00BE02E0"/>
    <w:rsid w:val="00BE2964"/>
    <w:rsid w:val="00BF10D7"/>
    <w:rsid w:val="00BF20DA"/>
    <w:rsid w:val="00BF4ABB"/>
    <w:rsid w:val="00BF67BC"/>
    <w:rsid w:val="00BF7EBC"/>
    <w:rsid w:val="00C059D9"/>
    <w:rsid w:val="00C06364"/>
    <w:rsid w:val="00C07E3B"/>
    <w:rsid w:val="00C111F8"/>
    <w:rsid w:val="00C160EE"/>
    <w:rsid w:val="00C163AC"/>
    <w:rsid w:val="00C17A5A"/>
    <w:rsid w:val="00C21912"/>
    <w:rsid w:val="00C25B71"/>
    <w:rsid w:val="00C25C15"/>
    <w:rsid w:val="00C2789F"/>
    <w:rsid w:val="00C327E4"/>
    <w:rsid w:val="00C4074B"/>
    <w:rsid w:val="00C41919"/>
    <w:rsid w:val="00C45C5F"/>
    <w:rsid w:val="00C46BA8"/>
    <w:rsid w:val="00C47C8C"/>
    <w:rsid w:val="00C47DF7"/>
    <w:rsid w:val="00C5121B"/>
    <w:rsid w:val="00C514C9"/>
    <w:rsid w:val="00C550E9"/>
    <w:rsid w:val="00C6087F"/>
    <w:rsid w:val="00C6293E"/>
    <w:rsid w:val="00C65EAC"/>
    <w:rsid w:val="00C7197D"/>
    <w:rsid w:val="00C72896"/>
    <w:rsid w:val="00C73FA3"/>
    <w:rsid w:val="00C75F07"/>
    <w:rsid w:val="00C7614C"/>
    <w:rsid w:val="00C804C5"/>
    <w:rsid w:val="00C86409"/>
    <w:rsid w:val="00C918C2"/>
    <w:rsid w:val="00CA0E7E"/>
    <w:rsid w:val="00CA3DEF"/>
    <w:rsid w:val="00CA4629"/>
    <w:rsid w:val="00CB0BAC"/>
    <w:rsid w:val="00CB2D12"/>
    <w:rsid w:val="00CB5621"/>
    <w:rsid w:val="00CC1398"/>
    <w:rsid w:val="00CC5BCB"/>
    <w:rsid w:val="00CC6607"/>
    <w:rsid w:val="00CC775D"/>
    <w:rsid w:val="00CC78B7"/>
    <w:rsid w:val="00CD0C6A"/>
    <w:rsid w:val="00CD2DF8"/>
    <w:rsid w:val="00CE27E8"/>
    <w:rsid w:val="00CE310C"/>
    <w:rsid w:val="00D01CFD"/>
    <w:rsid w:val="00D03354"/>
    <w:rsid w:val="00D046B9"/>
    <w:rsid w:val="00D04C22"/>
    <w:rsid w:val="00D07713"/>
    <w:rsid w:val="00D1265D"/>
    <w:rsid w:val="00D2049E"/>
    <w:rsid w:val="00D22D33"/>
    <w:rsid w:val="00D24B1B"/>
    <w:rsid w:val="00D30E38"/>
    <w:rsid w:val="00D30EB8"/>
    <w:rsid w:val="00D32594"/>
    <w:rsid w:val="00D325A7"/>
    <w:rsid w:val="00D3585D"/>
    <w:rsid w:val="00D46A71"/>
    <w:rsid w:val="00D51DDD"/>
    <w:rsid w:val="00D51F4E"/>
    <w:rsid w:val="00D52350"/>
    <w:rsid w:val="00D52A3D"/>
    <w:rsid w:val="00D55AE2"/>
    <w:rsid w:val="00D62598"/>
    <w:rsid w:val="00D62AA8"/>
    <w:rsid w:val="00D63884"/>
    <w:rsid w:val="00D64339"/>
    <w:rsid w:val="00D650DA"/>
    <w:rsid w:val="00D70ABC"/>
    <w:rsid w:val="00D72167"/>
    <w:rsid w:val="00D74F04"/>
    <w:rsid w:val="00D77CD0"/>
    <w:rsid w:val="00D81D2E"/>
    <w:rsid w:val="00D83D17"/>
    <w:rsid w:val="00D848AD"/>
    <w:rsid w:val="00D90E3C"/>
    <w:rsid w:val="00D93901"/>
    <w:rsid w:val="00D93F51"/>
    <w:rsid w:val="00D95149"/>
    <w:rsid w:val="00D95CE5"/>
    <w:rsid w:val="00D96495"/>
    <w:rsid w:val="00DA0FA0"/>
    <w:rsid w:val="00DA592C"/>
    <w:rsid w:val="00DA7A0D"/>
    <w:rsid w:val="00DB7DE5"/>
    <w:rsid w:val="00DC3B1C"/>
    <w:rsid w:val="00DC5292"/>
    <w:rsid w:val="00DC7D19"/>
    <w:rsid w:val="00DD0835"/>
    <w:rsid w:val="00DD5257"/>
    <w:rsid w:val="00DD5338"/>
    <w:rsid w:val="00DD6236"/>
    <w:rsid w:val="00DD6FD6"/>
    <w:rsid w:val="00DD79A7"/>
    <w:rsid w:val="00DE02B5"/>
    <w:rsid w:val="00DE36BE"/>
    <w:rsid w:val="00DE4312"/>
    <w:rsid w:val="00DE5560"/>
    <w:rsid w:val="00DE5F64"/>
    <w:rsid w:val="00DF16DE"/>
    <w:rsid w:val="00DF629A"/>
    <w:rsid w:val="00E02D5B"/>
    <w:rsid w:val="00E0456D"/>
    <w:rsid w:val="00E04A61"/>
    <w:rsid w:val="00E057CA"/>
    <w:rsid w:val="00E178BF"/>
    <w:rsid w:val="00E20C13"/>
    <w:rsid w:val="00E23F9F"/>
    <w:rsid w:val="00E24823"/>
    <w:rsid w:val="00E32376"/>
    <w:rsid w:val="00E3480B"/>
    <w:rsid w:val="00E35232"/>
    <w:rsid w:val="00E36431"/>
    <w:rsid w:val="00E36E9F"/>
    <w:rsid w:val="00E421FD"/>
    <w:rsid w:val="00E43AE7"/>
    <w:rsid w:val="00E443ED"/>
    <w:rsid w:val="00E44DDD"/>
    <w:rsid w:val="00E476ED"/>
    <w:rsid w:val="00E47CD7"/>
    <w:rsid w:val="00E50A0A"/>
    <w:rsid w:val="00E51081"/>
    <w:rsid w:val="00E56404"/>
    <w:rsid w:val="00E629C1"/>
    <w:rsid w:val="00E649F0"/>
    <w:rsid w:val="00E752A9"/>
    <w:rsid w:val="00E76B7F"/>
    <w:rsid w:val="00E80C8C"/>
    <w:rsid w:val="00E84DC4"/>
    <w:rsid w:val="00E94BB7"/>
    <w:rsid w:val="00E94FFE"/>
    <w:rsid w:val="00E975EB"/>
    <w:rsid w:val="00EA34E2"/>
    <w:rsid w:val="00EA72EC"/>
    <w:rsid w:val="00EB02E0"/>
    <w:rsid w:val="00EB1951"/>
    <w:rsid w:val="00EB3CE3"/>
    <w:rsid w:val="00EB4031"/>
    <w:rsid w:val="00EB4B8B"/>
    <w:rsid w:val="00EB751C"/>
    <w:rsid w:val="00EC2063"/>
    <w:rsid w:val="00EC2BA9"/>
    <w:rsid w:val="00EC59D0"/>
    <w:rsid w:val="00ED023C"/>
    <w:rsid w:val="00ED18BD"/>
    <w:rsid w:val="00ED5656"/>
    <w:rsid w:val="00ED7F52"/>
    <w:rsid w:val="00EE1E4F"/>
    <w:rsid w:val="00EE20E3"/>
    <w:rsid w:val="00EE3065"/>
    <w:rsid w:val="00EE4FC6"/>
    <w:rsid w:val="00EE6AB7"/>
    <w:rsid w:val="00EE6AE5"/>
    <w:rsid w:val="00EF1DFA"/>
    <w:rsid w:val="00EF54DB"/>
    <w:rsid w:val="00F01192"/>
    <w:rsid w:val="00F07508"/>
    <w:rsid w:val="00F12691"/>
    <w:rsid w:val="00F1337D"/>
    <w:rsid w:val="00F1447B"/>
    <w:rsid w:val="00F158D4"/>
    <w:rsid w:val="00F16616"/>
    <w:rsid w:val="00F166CC"/>
    <w:rsid w:val="00F208D0"/>
    <w:rsid w:val="00F20DC9"/>
    <w:rsid w:val="00F22A65"/>
    <w:rsid w:val="00F31912"/>
    <w:rsid w:val="00F32EF0"/>
    <w:rsid w:val="00F37A2F"/>
    <w:rsid w:val="00F4527D"/>
    <w:rsid w:val="00F45A95"/>
    <w:rsid w:val="00F4761B"/>
    <w:rsid w:val="00F5197A"/>
    <w:rsid w:val="00F56976"/>
    <w:rsid w:val="00F60ADB"/>
    <w:rsid w:val="00F616D5"/>
    <w:rsid w:val="00F652A5"/>
    <w:rsid w:val="00F65DB3"/>
    <w:rsid w:val="00F67EAA"/>
    <w:rsid w:val="00F70D7A"/>
    <w:rsid w:val="00F72708"/>
    <w:rsid w:val="00F92F8A"/>
    <w:rsid w:val="00F94C30"/>
    <w:rsid w:val="00FA0330"/>
    <w:rsid w:val="00FA1DD4"/>
    <w:rsid w:val="00FA3037"/>
    <w:rsid w:val="00FA70AB"/>
    <w:rsid w:val="00FA719E"/>
    <w:rsid w:val="00FB07B5"/>
    <w:rsid w:val="00FB2844"/>
    <w:rsid w:val="00FB4C28"/>
    <w:rsid w:val="00FB556B"/>
    <w:rsid w:val="00FB6771"/>
    <w:rsid w:val="00FB7C3F"/>
    <w:rsid w:val="00FC0BD1"/>
    <w:rsid w:val="00FC2BDC"/>
    <w:rsid w:val="00FC717D"/>
    <w:rsid w:val="00FD39A0"/>
    <w:rsid w:val="00FD4FC5"/>
    <w:rsid w:val="00FE4EFA"/>
    <w:rsid w:val="00FE7FF9"/>
    <w:rsid w:val="00FF02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FA1C0FBA-F822-4174-A918-F66E87B51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46B9"/>
    <w:pPr>
      <w:widowControl w:val="0"/>
      <w:jc w:val="center"/>
    </w:pPr>
    <w:rPr>
      <w:rFonts w:ascii="Arial" w:hAnsi="Arial"/>
      <w:vertAlign w:val="superscript"/>
    </w:rPr>
  </w:style>
  <w:style w:type="paragraph" w:styleId="1">
    <w:name w:val="heading 1"/>
    <w:basedOn w:val="a"/>
    <w:next w:val="a"/>
    <w:link w:val="10"/>
    <w:uiPriority w:val="99"/>
    <w:qFormat/>
    <w:locked/>
    <w:rsid w:val="007A0E37"/>
    <w:pPr>
      <w:autoSpaceDE w:val="0"/>
      <w:autoSpaceDN w:val="0"/>
      <w:adjustRightInd w:val="0"/>
      <w:spacing w:before="108" w:after="108"/>
      <w:outlineLvl w:val="0"/>
    </w:pPr>
    <w:rPr>
      <w:rFonts w:cs="Arial"/>
      <w:b/>
      <w:bCs/>
      <w:color w:val="26282F"/>
      <w:sz w:val="24"/>
      <w:szCs w:val="24"/>
      <w:vertAlign w:val="baseli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9"/>
    <w:locked/>
    <w:rsid w:val="00A37378"/>
    <w:rPr>
      <w:rFonts w:ascii="Cambria" w:hAnsi="Cambria" w:cs="Times New Roman"/>
      <w:b/>
      <w:bCs/>
      <w:kern w:val="32"/>
      <w:sz w:val="32"/>
      <w:szCs w:val="32"/>
    </w:rPr>
  </w:style>
  <w:style w:type="paragraph" w:styleId="a3">
    <w:name w:val="header"/>
    <w:basedOn w:val="a"/>
    <w:link w:val="a4"/>
    <w:uiPriority w:val="99"/>
    <w:rsid w:val="00D95149"/>
    <w:pPr>
      <w:widowControl/>
      <w:tabs>
        <w:tab w:val="center" w:pos="4677"/>
        <w:tab w:val="right" w:pos="9355"/>
      </w:tabs>
      <w:jc w:val="left"/>
    </w:pPr>
    <w:rPr>
      <w:rFonts w:ascii="Calibri" w:hAnsi="Calibri"/>
      <w:sz w:val="22"/>
      <w:szCs w:val="22"/>
      <w:vertAlign w:val="baseline"/>
    </w:rPr>
  </w:style>
  <w:style w:type="character" w:customStyle="1" w:styleId="a4">
    <w:name w:val="Верхний колонтитул Знак"/>
    <w:link w:val="a3"/>
    <w:uiPriority w:val="99"/>
    <w:locked/>
    <w:rsid w:val="00D95149"/>
    <w:rPr>
      <w:rFonts w:cs="Times New Roman"/>
    </w:rPr>
  </w:style>
  <w:style w:type="paragraph" w:styleId="a5">
    <w:name w:val="footer"/>
    <w:basedOn w:val="a"/>
    <w:link w:val="a6"/>
    <w:uiPriority w:val="99"/>
    <w:rsid w:val="00D95149"/>
    <w:pPr>
      <w:widowControl/>
      <w:tabs>
        <w:tab w:val="center" w:pos="4677"/>
        <w:tab w:val="right" w:pos="9355"/>
      </w:tabs>
      <w:jc w:val="left"/>
    </w:pPr>
    <w:rPr>
      <w:rFonts w:ascii="Calibri" w:hAnsi="Calibri"/>
      <w:sz w:val="22"/>
      <w:szCs w:val="22"/>
      <w:vertAlign w:val="baseline"/>
    </w:rPr>
  </w:style>
  <w:style w:type="character" w:customStyle="1" w:styleId="a6">
    <w:name w:val="Нижний колонтитул Знак"/>
    <w:link w:val="a5"/>
    <w:uiPriority w:val="99"/>
    <w:locked/>
    <w:rsid w:val="00D95149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D95149"/>
    <w:pPr>
      <w:widowControl/>
      <w:jc w:val="left"/>
    </w:pPr>
    <w:rPr>
      <w:rFonts w:ascii="Tahoma" w:hAnsi="Tahoma" w:cs="Tahoma"/>
      <w:sz w:val="16"/>
      <w:szCs w:val="16"/>
      <w:vertAlign w:val="baseline"/>
    </w:rPr>
  </w:style>
  <w:style w:type="character" w:customStyle="1" w:styleId="a8">
    <w:name w:val="Текст выноски Знак"/>
    <w:link w:val="a7"/>
    <w:uiPriority w:val="99"/>
    <w:semiHidden/>
    <w:locked/>
    <w:rsid w:val="00D95149"/>
    <w:rPr>
      <w:rFonts w:ascii="Tahoma" w:hAnsi="Tahoma" w:cs="Tahoma"/>
      <w:sz w:val="16"/>
      <w:szCs w:val="16"/>
    </w:rPr>
  </w:style>
  <w:style w:type="paragraph" w:customStyle="1" w:styleId="msoorganizationname2">
    <w:name w:val="msoorganizationname2"/>
    <w:uiPriority w:val="99"/>
    <w:rsid w:val="00164ADD"/>
    <w:pPr>
      <w:jc w:val="right"/>
    </w:pPr>
    <w:rPr>
      <w:rFonts w:ascii="Georgia" w:hAnsi="Georgia"/>
      <w:b/>
      <w:bCs/>
      <w:color w:val="000000"/>
      <w:kern w:val="28"/>
      <w:sz w:val="15"/>
      <w:szCs w:val="14"/>
    </w:rPr>
  </w:style>
  <w:style w:type="paragraph" w:styleId="a9">
    <w:name w:val="Body Text"/>
    <w:basedOn w:val="a"/>
    <w:link w:val="aa"/>
    <w:uiPriority w:val="99"/>
    <w:semiHidden/>
    <w:rsid w:val="00017D19"/>
    <w:pPr>
      <w:widowControl/>
      <w:spacing w:after="120"/>
    </w:pPr>
    <w:rPr>
      <w:rFonts w:ascii="Franklin Gothic Book" w:hAnsi="Franklin Gothic Book"/>
      <w:color w:val="000000"/>
      <w:kern w:val="28"/>
      <w:sz w:val="48"/>
      <w:szCs w:val="48"/>
      <w:vertAlign w:val="baseline"/>
    </w:rPr>
  </w:style>
  <w:style w:type="character" w:customStyle="1" w:styleId="aa">
    <w:name w:val="Основной текст Знак"/>
    <w:link w:val="a9"/>
    <w:uiPriority w:val="99"/>
    <w:semiHidden/>
    <w:locked/>
    <w:rsid w:val="00017D19"/>
    <w:rPr>
      <w:rFonts w:ascii="Franklin Gothic Book" w:hAnsi="Franklin Gothic Book" w:cs="Times New Roman"/>
      <w:color w:val="000000"/>
      <w:kern w:val="28"/>
      <w:sz w:val="48"/>
      <w:szCs w:val="48"/>
      <w:lang w:val="ru-RU" w:eastAsia="ru-RU" w:bidi="ar-SA"/>
    </w:rPr>
  </w:style>
  <w:style w:type="paragraph" w:styleId="ab">
    <w:name w:val="Intense Quote"/>
    <w:basedOn w:val="a"/>
    <w:next w:val="a"/>
    <w:link w:val="ac"/>
    <w:uiPriority w:val="99"/>
    <w:qFormat/>
    <w:rsid w:val="00F67EAA"/>
    <w:pPr>
      <w:widowControl/>
      <w:pBdr>
        <w:bottom w:val="single" w:sz="4" w:space="4" w:color="4F81BD"/>
      </w:pBdr>
      <w:spacing w:before="200" w:after="280" w:line="276" w:lineRule="auto"/>
      <w:ind w:left="936" w:right="936"/>
      <w:jc w:val="left"/>
    </w:pPr>
    <w:rPr>
      <w:rFonts w:ascii="Calibri" w:hAnsi="Calibri"/>
      <w:b/>
      <w:bCs/>
      <w:i/>
      <w:iCs/>
      <w:color w:val="4F81BD"/>
      <w:sz w:val="22"/>
      <w:szCs w:val="22"/>
      <w:vertAlign w:val="baseline"/>
    </w:rPr>
  </w:style>
  <w:style w:type="character" w:customStyle="1" w:styleId="ac">
    <w:name w:val="Выделенная цитата Знак"/>
    <w:link w:val="ab"/>
    <w:uiPriority w:val="99"/>
    <w:locked/>
    <w:rsid w:val="00F67EAA"/>
    <w:rPr>
      <w:rFonts w:cs="Times New Roman"/>
      <w:b/>
      <w:bCs/>
      <w:i/>
      <w:iCs/>
      <w:color w:val="4F81BD"/>
    </w:rPr>
  </w:style>
  <w:style w:type="table" w:styleId="ad">
    <w:name w:val="Table Grid"/>
    <w:basedOn w:val="a1"/>
    <w:uiPriority w:val="99"/>
    <w:rsid w:val="00F67EA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uiPriority w:val="99"/>
    <w:qFormat/>
    <w:rsid w:val="007D4542"/>
    <w:pPr>
      <w:widowControl/>
      <w:spacing w:after="200" w:line="276" w:lineRule="auto"/>
      <w:ind w:left="720"/>
      <w:contextualSpacing/>
      <w:jc w:val="left"/>
    </w:pPr>
    <w:rPr>
      <w:rFonts w:ascii="Calibri" w:hAnsi="Calibri"/>
      <w:sz w:val="22"/>
      <w:szCs w:val="22"/>
      <w:vertAlign w:val="baseline"/>
    </w:rPr>
  </w:style>
  <w:style w:type="character" w:styleId="af">
    <w:name w:val="Hyperlink"/>
    <w:uiPriority w:val="99"/>
    <w:rsid w:val="00636058"/>
    <w:rPr>
      <w:rFonts w:cs="Times New Roman"/>
      <w:color w:val="0000FF"/>
      <w:u w:val="single"/>
    </w:rPr>
  </w:style>
  <w:style w:type="character" w:customStyle="1" w:styleId="10">
    <w:name w:val="Заголовок 1 Знак"/>
    <w:link w:val="1"/>
    <w:uiPriority w:val="99"/>
    <w:locked/>
    <w:rsid w:val="007A0E37"/>
    <w:rPr>
      <w:rFonts w:ascii="Arial" w:hAnsi="Arial" w:cs="Arial"/>
      <w:b/>
      <w:bCs/>
      <w:color w:val="26282F"/>
      <w:sz w:val="24"/>
      <w:szCs w:val="24"/>
      <w:lang w:val="ru-RU" w:eastAsia="ru-RU" w:bidi="ar-SA"/>
    </w:rPr>
  </w:style>
  <w:style w:type="character" w:customStyle="1" w:styleId="af0">
    <w:name w:val="Гипертекстовая ссылка"/>
    <w:uiPriority w:val="99"/>
    <w:rsid w:val="007A0E37"/>
    <w:rPr>
      <w:rFonts w:cs="Times New Roman"/>
      <w:color w:val="106BBE"/>
    </w:rPr>
  </w:style>
  <w:style w:type="paragraph" w:customStyle="1" w:styleId="af1">
    <w:name w:val="Нормальный (таблица)"/>
    <w:basedOn w:val="a"/>
    <w:next w:val="a"/>
    <w:uiPriority w:val="99"/>
    <w:rsid w:val="007A0E37"/>
    <w:pPr>
      <w:autoSpaceDE w:val="0"/>
      <w:autoSpaceDN w:val="0"/>
      <w:adjustRightInd w:val="0"/>
      <w:jc w:val="both"/>
    </w:pPr>
    <w:rPr>
      <w:rFonts w:cs="Arial"/>
      <w:sz w:val="24"/>
      <w:szCs w:val="24"/>
      <w:vertAlign w:val="baseline"/>
    </w:rPr>
  </w:style>
  <w:style w:type="paragraph" w:customStyle="1" w:styleId="af2">
    <w:name w:val="Прижатый влево"/>
    <w:basedOn w:val="a"/>
    <w:next w:val="a"/>
    <w:uiPriority w:val="99"/>
    <w:rsid w:val="007A0E37"/>
    <w:pPr>
      <w:autoSpaceDE w:val="0"/>
      <w:autoSpaceDN w:val="0"/>
      <w:adjustRightInd w:val="0"/>
      <w:jc w:val="left"/>
    </w:pPr>
    <w:rPr>
      <w:rFonts w:cs="Arial"/>
      <w:sz w:val="24"/>
      <w:szCs w:val="24"/>
      <w:vertAlign w:val="baseline"/>
    </w:rPr>
  </w:style>
  <w:style w:type="paragraph" w:customStyle="1" w:styleId="UNPBODYIN">
    <w:name w:val="!UNP_BODY_IN"/>
    <w:basedOn w:val="a"/>
    <w:uiPriority w:val="99"/>
    <w:rsid w:val="00364366"/>
    <w:pPr>
      <w:suppressAutoHyphens/>
      <w:autoSpaceDE w:val="0"/>
      <w:autoSpaceDN w:val="0"/>
      <w:adjustRightInd w:val="0"/>
      <w:spacing w:line="220" w:lineRule="atLeast"/>
      <w:jc w:val="left"/>
      <w:textAlignment w:val="center"/>
    </w:pPr>
    <w:rPr>
      <w:rFonts w:ascii="NewBaskervilleITC-Bold" w:hAnsi="NewBaskervilleITC-Bold"/>
      <w:b/>
      <w:color w:val="000000"/>
      <w:spacing w:val="2"/>
      <w:w w:val="75"/>
      <w:vertAlign w:val="baseline"/>
      <w:lang w:eastAsia="en-US"/>
    </w:rPr>
  </w:style>
  <w:style w:type="character" w:customStyle="1" w:styleId="100">
    <w:name w:val="Стиль Масштаб знаков: 100%"/>
    <w:uiPriority w:val="99"/>
    <w:rsid w:val="00364366"/>
    <w:rPr>
      <w:rFonts w:cs="Times New Roman"/>
      <w:w w:val="100"/>
    </w:rPr>
  </w:style>
  <w:style w:type="character" w:customStyle="1" w:styleId="wmi-callto">
    <w:name w:val="wmi-callto"/>
    <w:basedOn w:val="a0"/>
    <w:rsid w:val="0096461C"/>
  </w:style>
  <w:style w:type="character" w:customStyle="1" w:styleId="apple-converted-space">
    <w:name w:val="apple-converted-space"/>
    <w:basedOn w:val="a0"/>
    <w:rsid w:val="009646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416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8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79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730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419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8195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5751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51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51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51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51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51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51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51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18C341-C0DB-45AD-8EDE-D136ACA73F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1068</TotalTime>
  <Pages>2</Pages>
  <Words>403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ПРЕДПРИЯТИЕ Г. НОВОШАХТИНСКА                           «ШКОЛЬНОЕ ПИТАНИЕ».</vt:lpstr>
    </vt:vector>
  </TitlesOfParts>
  <Company>школьное питание</Company>
  <LinksUpToDate>false</LinksUpToDate>
  <CharactersWithSpaces>2701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ПРЕДПРИЯТИЕ Г. НОВОШАХТИНСКА                           «ШКОЛЬНОЕ ПИТАНИЕ».</dc:title>
  <dc:subject/>
  <dc:creator>buh01</dc:creator>
  <cp:keywords/>
  <dc:description/>
  <cp:lastModifiedBy>Учетная запись Майкрософт</cp:lastModifiedBy>
  <cp:revision>97</cp:revision>
  <cp:lastPrinted>2022-12-20T10:57:00Z</cp:lastPrinted>
  <dcterms:created xsi:type="dcterms:W3CDTF">2015-12-11T08:27:00Z</dcterms:created>
  <dcterms:modified xsi:type="dcterms:W3CDTF">2023-09-13T06:11:00Z</dcterms:modified>
</cp:coreProperties>
</file>