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7D" w:rsidRDefault="00056B23" w:rsidP="00056B23">
      <w:pPr>
        <w:jc w:val="center"/>
        <w:rPr>
          <w:b/>
          <w:sz w:val="44"/>
          <w:szCs w:val="44"/>
        </w:rPr>
      </w:pPr>
      <w:r w:rsidRPr="00056B23">
        <w:rPr>
          <w:b/>
          <w:sz w:val="44"/>
          <w:szCs w:val="44"/>
        </w:rPr>
        <w:t>3-а Технология</w:t>
      </w:r>
    </w:p>
    <w:tbl>
      <w:tblPr>
        <w:tblStyle w:val="a3"/>
        <w:tblpPr w:leftFromText="180" w:rightFromText="180" w:vertAnchor="text" w:horzAnchor="margin" w:tblpXSpec="center" w:tblpY="705"/>
        <w:tblW w:w="7294" w:type="dxa"/>
        <w:tblLayout w:type="fixed"/>
        <w:tblLook w:val="04A0" w:firstRow="1" w:lastRow="0" w:firstColumn="1" w:lastColumn="0" w:noHBand="0" w:noVBand="1"/>
      </w:tblPr>
      <w:tblGrid>
        <w:gridCol w:w="2771"/>
        <w:gridCol w:w="4523"/>
      </w:tblGrid>
      <w:tr w:rsidR="00056B23" w:rsidRPr="00056B23" w:rsidTr="00056B23">
        <w:tc>
          <w:tcPr>
            <w:tcW w:w="2771" w:type="dxa"/>
          </w:tcPr>
          <w:p w:rsidR="00056B23" w:rsidRPr="00056B23" w:rsidRDefault="00056B23" w:rsidP="00056B2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bookmarkStart w:id="0" w:name="_GoBack"/>
            <w:r w:rsidRPr="00056B23">
              <w:rPr>
                <w:rFonts w:ascii="Times New Roman" w:hAnsi="Times New Roman" w:cs="Times New Roman"/>
                <w:sz w:val="44"/>
                <w:szCs w:val="44"/>
              </w:rPr>
              <w:t>Мастерская кукольника.</w:t>
            </w:r>
          </w:p>
        </w:tc>
        <w:tc>
          <w:tcPr>
            <w:tcW w:w="4523" w:type="dxa"/>
          </w:tcPr>
          <w:p w:rsidR="00056B23" w:rsidRPr="00056B23" w:rsidRDefault="00056B23" w:rsidP="00056B2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056B23">
              <w:rPr>
                <w:rFonts w:ascii="Times New Roman" w:hAnsi="Times New Roman" w:cs="Times New Roman"/>
                <w:sz w:val="44"/>
                <w:szCs w:val="44"/>
              </w:rPr>
              <w:t>Сделать две игрушки из любого материала.</w:t>
            </w:r>
          </w:p>
        </w:tc>
      </w:tr>
    </w:tbl>
    <w:p w:rsidR="00056B23" w:rsidRPr="00056B23" w:rsidRDefault="00056B23" w:rsidP="00056B23">
      <w:pPr>
        <w:jc w:val="center"/>
        <w:rPr>
          <w:b/>
          <w:sz w:val="44"/>
          <w:szCs w:val="44"/>
        </w:rPr>
      </w:pPr>
    </w:p>
    <w:bookmarkEnd w:id="0"/>
    <w:p w:rsidR="00056B23" w:rsidRPr="00056B23" w:rsidRDefault="00056B23" w:rsidP="00056B23">
      <w:pPr>
        <w:jc w:val="center"/>
        <w:rPr>
          <w:b/>
          <w:sz w:val="44"/>
          <w:szCs w:val="44"/>
        </w:rPr>
      </w:pPr>
    </w:p>
    <w:sectPr w:rsidR="00056B23" w:rsidRPr="00056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23"/>
    <w:rsid w:val="00056B23"/>
    <w:rsid w:val="000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2020-03-26T07:53:00Z</dcterms:created>
  <dcterms:modified xsi:type="dcterms:W3CDTF">2020-03-26T07:54:00Z</dcterms:modified>
</cp:coreProperties>
</file>