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6"/>
        <w:gridCol w:w="2501"/>
        <w:gridCol w:w="3203"/>
        <w:gridCol w:w="3041"/>
      </w:tblGrid>
      <w:tr w:rsidR="00F2729E" w:rsidTr="00F2729E">
        <w:tc>
          <w:tcPr>
            <w:tcW w:w="826" w:type="dxa"/>
            <w:vMerge w:val="restart"/>
          </w:tcPr>
          <w:p w:rsidR="00F2729E" w:rsidRDefault="00F2729E" w:rsidP="00565896">
            <w:pPr>
              <w:rPr>
                <w:b/>
              </w:rPr>
            </w:pPr>
            <w:r>
              <w:rPr>
                <w:b/>
              </w:rPr>
              <w:t>10 а</w:t>
            </w:r>
          </w:p>
        </w:tc>
        <w:tc>
          <w:tcPr>
            <w:tcW w:w="2501" w:type="dxa"/>
            <w:vMerge w:val="restart"/>
          </w:tcPr>
          <w:p w:rsidR="00F2729E" w:rsidRDefault="00F2729E" w:rsidP="00565896">
            <w:r>
              <w:t>Харченко И.В.</w:t>
            </w:r>
          </w:p>
          <w:p w:rsidR="00F2729E" w:rsidRDefault="00F2729E" w:rsidP="00565896">
            <w:r>
              <w:t>Гриненко О.Р.</w:t>
            </w:r>
          </w:p>
        </w:tc>
        <w:tc>
          <w:tcPr>
            <w:tcW w:w="3203" w:type="dxa"/>
          </w:tcPr>
          <w:p w:rsidR="00F2729E" w:rsidRDefault="00F2729E" w:rsidP="00565896">
            <w:r>
              <w:t xml:space="preserve">1. Выписать и выучить все незнакомые </w:t>
            </w:r>
            <w:r w:rsidRPr="00496635">
              <w:rPr>
                <w:b/>
              </w:rPr>
              <w:t>слова с. 156</w:t>
            </w:r>
            <w:r>
              <w:t xml:space="preserve"> в словарь</w:t>
            </w:r>
          </w:p>
        </w:tc>
        <w:tc>
          <w:tcPr>
            <w:tcW w:w="3041" w:type="dxa"/>
          </w:tcPr>
          <w:p w:rsidR="00F2729E" w:rsidRDefault="00F2729E" w:rsidP="00565896">
            <w:r>
              <w:t>Проверка словарей и знания слов</w:t>
            </w:r>
          </w:p>
        </w:tc>
      </w:tr>
      <w:tr w:rsidR="00F2729E" w:rsidTr="00F2729E">
        <w:tc>
          <w:tcPr>
            <w:tcW w:w="826" w:type="dxa"/>
            <w:vMerge/>
          </w:tcPr>
          <w:p w:rsidR="00F2729E" w:rsidRDefault="00F2729E" w:rsidP="00565896">
            <w:pPr>
              <w:rPr>
                <w:b/>
              </w:rPr>
            </w:pPr>
          </w:p>
        </w:tc>
        <w:tc>
          <w:tcPr>
            <w:tcW w:w="2501" w:type="dxa"/>
            <w:vMerge/>
          </w:tcPr>
          <w:p w:rsidR="00F2729E" w:rsidRDefault="00F2729E" w:rsidP="00565896"/>
        </w:tc>
        <w:tc>
          <w:tcPr>
            <w:tcW w:w="3203" w:type="dxa"/>
          </w:tcPr>
          <w:p w:rsidR="00F2729E" w:rsidRPr="0091079F" w:rsidRDefault="00F2729E" w:rsidP="00565896">
            <w:pPr>
              <w:rPr>
                <w:b/>
              </w:rPr>
            </w:pPr>
            <w:r>
              <w:t>2.Изучить грамматические правила:</w:t>
            </w:r>
            <w:r w:rsidRPr="0091079F">
              <w:t xml:space="preserve"> </w:t>
            </w:r>
            <w:r>
              <w:rPr>
                <w:lang w:val="en-US"/>
              </w:rPr>
              <w:t>Unit</w:t>
            </w:r>
            <w:r w:rsidRPr="0091079F">
              <w:t xml:space="preserve"> 4 </w:t>
            </w:r>
            <w:r>
              <w:rPr>
                <w:lang w:val="en-US"/>
              </w:rPr>
              <w:t>c</w:t>
            </w:r>
            <w:r>
              <w:t>.</w:t>
            </w:r>
            <w:r w:rsidRPr="0091079F">
              <w:t xml:space="preserve"> 186-187</w:t>
            </w:r>
          </w:p>
        </w:tc>
        <w:tc>
          <w:tcPr>
            <w:tcW w:w="3041" w:type="dxa"/>
          </w:tcPr>
          <w:p w:rsidR="00F2729E" w:rsidRDefault="00F2729E" w:rsidP="00565896">
            <w:r>
              <w:t>Устный опрос по теме</w:t>
            </w:r>
          </w:p>
        </w:tc>
      </w:tr>
      <w:tr w:rsidR="00F2729E" w:rsidTr="00F2729E">
        <w:tc>
          <w:tcPr>
            <w:tcW w:w="826" w:type="dxa"/>
            <w:vMerge/>
          </w:tcPr>
          <w:p w:rsidR="00F2729E" w:rsidRDefault="00F2729E" w:rsidP="00565896">
            <w:pPr>
              <w:rPr>
                <w:b/>
              </w:rPr>
            </w:pPr>
          </w:p>
        </w:tc>
        <w:tc>
          <w:tcPr>
            <w:tcW w:w="2501" w:type="dxa"/>
            <w:vMerge/>
          </w:tcPr>
          <w:p w:rsidR="00F2729E" w:rsidRDefault="00F2729E" w:rsidP="00565896"/>
        </w:tc>
        <w:tc>
          <w:tcPr>
            <w:tcW w:w="3203" w:type="dxa"/>
          </w:tcPr>
          <w:p w:rsidR="00F2729E" w:rsidRDefault="00F2729E" w:rsidP="00565896">
            <w:r>
              <w:t>3. Выполнить упражнения в учебнике:</w:t>
            </w:r>
          </w:p>
          <w:p w:rsidR="00F2729E" w:rsidRDefault="00F2729E" w:rsidP="00565896">
            <w:pPr>
              <w:rPr>
                <w:b/>
              </w:rPr>
            </w:pPr>
            <w:r w:rsidRPr="002620D3">
              <w:rPr>
                <w:b/>
              </w:rPr>
              <w:t>С.</w:t>
            </w:r>
            <w:r>
              <w:rPr>
                <w:b/>
              </w:rPr>
              <w:t>129 №3</w:t>
            </w:r>
          </w:p>
          <w:p w:rsidR="00F2729E" w:rsidRDefault="00F2729E" w:rsidP="00565896">
            <w:pPr>
              <w:rPr>
                <w:b/>
              </w:rPr>
            </w:pPr>
            <w:r>
              <w:rPr>
                <w:b/>
              </w:rPr>
              <w:t>С. 130 №9</w:t>
            </w:r>
          </w:p>
          <w:p w:rsidR="00F2729E" w:rsidRPr="002620D3" w:rsidRDefault="00F2729E" w:rsidP="00565896">
            <w:pPr>
              <w:rPr>
                <w:b/>
              </w:rPr>
            </w:pPr>
            <w:r>
              <w:rPr>
                <w:b/>
              </w:rPr>
              <w:t xml:space="preserve">С. 132-133 №17,19,22 </w:t>
            </w:r>
          </w:p>
          <w:p w:rsidR="00F2729E" w:rsidRPr="00496635" w:rsidRDefault="00F2729E" w:rsidP="00565896">
            <w:pPr>
              <w:rPr>
                <w:b/>
              </w:rPr>
            </w:pPr>
            <w:r w:rsidRPr="00496635">
              <w:rPr>
                <w:b/>
              </w:rPr>
              <w:t>С. 134-135 № 29,30,32</w:t>
            </w:r>
          </w:p>
        </w:tc>
        <w:tc>
          <w:tcPr>
            <w:tcW w:w="3041" w:type="dxa"/>
          </w:tcPr>
          <w:p w:rsidR="00F2729E" w:rsidRDefault="00F2729E" w:rsidP="00565896">
            <w:r>
              <w:t>Проверка тетрадей</w:t>
            </w:r>
          </w:p>
        </w:tc>
      </w:tr>
      <w:tr w:rsidR="00F2729E" w:rsidTr="00F2729E">
        <w:tc>
          <w:tcPr>
            <w:tcW w:w="826" w:type="dxa"/>
            <w:vMerge/>
          </w:tcPr>
          <w:p w:rsidR="00F2729E" w:rsidRDefault="00F2729E" w:rsidP="00565896">
            <w:pPr>
              <w:rPr>
                <w:b/>
              </w:rPr>
            </w:pPr>
          </w:p>
        </w:tc>
        <w:tc>
          <w:tcPr>
            <w:tcW w:w="2501" w:type="dxa"/>
            <w:vMerge/>
          </w:tcPr>
          <w:p w:rsidR="00F2729E" w:rsidRDefault="00F2729E" w:rsidP="00565896"/>
        </w:tc>
        <w:tc>
          <w:tcPr>
            <w:tcW w:w="3203" w:type="dxa"/>
          </w:tcPr>
          <w:p w:rsidR="00F2729E" w:rsidRDefault="00F2729E" w:rsidP="00565896">
            <w:r>
              <w:t>4. Чтение и перевод текстов в учебнике:</w:t>
            </w:r>
          </w:p>
          <w:p w:rsidR="00F2729E" w:rsidRPr="00785721" w:rsidRDefault="00F2729E" w:rsidP="00565896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с. 131 № 14</w:t>
            </w:r>
          </w:p>
          <w:p w:rsidR="00F2729E" w:rsidRPr="00496635" w:rsidRDefault="00F2729E" w:rsidP="00565896">
            <w:pPr>
              <w:rPr>
                <w:b/>
              </w:rPr>
            </w:pPr>
            <w:r w:rsidRPr="00496635">
              <w:rPr>
                <w:b/>
              </w:rPr>
              <w:t>с.132 № 16</w:t>
            </w:r>
          </w:p>
          <w:p w:rsidR="00F2729E" w:rsidRPr="0019140B" w:rsidRDefault="00F2729E" w:rsidP="00565896">
            <w:r w:rsidRPr="00496635">
              <w:rPr>
                <w:b/>
              </w:rPr>
              <w:t>С. 137 № 38</w:t>
            </w:r>
            <w:r>
              <w:rPr>
                <w:b/>
              </w:rPr>
              <w:t>,39</w:t>
            </w:r>
          </w:p>
        </w:tc>
        <w:tc>
          <w:tcPr>
            <w:tcW w:w="3041" w:type="dxa"/>
          </w:tcPr>
          <w:p w:rsidR="00F2729E" w:rsidRDefault="00F2729E" w:rsidP="00565896">
            <w:r>
              <w:t>Устный опрос</w:t>
            </w:r>
          </w:p>
        </w:tc>
      </w:tr>
      <w:tr w:rsidR="006B1E8B" w:rsidTr="00B35A18">
        <w:tc>
          <w:tcPr>
            <w:tcW w:w="9571" w:type="dxa"/>
            <w:gridSpan w:val="4"/>
          </w:tcPr>
          <w:p w:rsidR="006B1E8B" w:rsidRDefault="006B1E8B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</w:tc>
      </w:tr>
    </w:tbl>
    <w:p w:rsidR="005A0232" w:rsidRDefault="005A0232"/>
    <w:sectPr w:rsidR="005A0232" w:rsidSect="0034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2729E"/>
    <w:rsid w:val="00342C84"/>
    <w:rsid w:val="005A0232"/>
    <w:rsid w:val="006B1E8B"/>
    <w:rsid w:val="00F2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2020-03-24T09:48:00Z</dcterms:created>
  <dcterms:modified xsi:type="dcterms:W3CDTF">2020-03-24T09:54:00Z</dcterms:modified>
</cp:coreProperties>
</file>