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6D" w:rsidRDefault="00ED32AC">
      <w:r>
        <w:t xml:space="preserve">Задания </w:t>
      </w:r>
      <w:r w:rsidR="0009549D">
        <w:t xml:space="preserve"> по истории  </w:t>
      </w:r>
      <w:r>
        <w:t>для 7-х классов на период</w:t>
      </w:r>
      <w:r w:rsidR="00FD67F7">
        <w:t xml:space="preserve"> </w:t>
      </w:r>
      <w:r>
        <w:t xml:space="preserve"> дистанционного  обучения.</w:t>
      </w:r>
    </w:p>
    <w:p w:rsidR="00ED32AC" w:rsidRDefault="00ED32AC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4"/>
        <w:gridCol w:w="1815"/>
        <w:gridCol w:w="3519"/>
        <w:gridCol w:w="2577"/>
        <w:gridCol w:w="2033"/>
      </w:tblGrid>
      <w:tr w:rsidR="00ED32AC" w:rsidTr="00E25E52">
        <w:tc>
          <w:tcPr>
            <w:tcW w:w="404" w:type="dxa"/>
          </w:tcPr>
          <w:p w:rsidR="00ED32AC" w:rsidRDefault="00ED32AC"/>
        </w:tc>
        <w:tc>
          <w:tcPr>
            <w:tcW w:w="1815" w:type="dxa"/>
          </w:tcPr>
          <w:p w:rsidR="00ED32AC" w:rsidRDefault="0033222A">
            <w:r>
              <w:t>Тема</w:t>
            </w:r>
          </w:p>
        </w:tc>
        <w:tc>
          <w:tcPr>
            <w:tcW w:w="3519" w:type="dxa"/>
          </w:tcPr>
          <w:p w:rsidR="00ED32AC" w:rsidRDefault="00ED32AC">
            <w:r>
              <w:t>Раздел, параграф учебника</w:t>
            </w:r>
          </w:p>
        </w:tc>
        <w:tc>
          <w:tcPr>
            <w:tcW w:w="2577" w:type="dxa"/>
          </w:tcPr>
          <w:p w:rsidR="00ED32AC" w:rsidRDefault="00ED32AC">
            <w:r>
              <w:t>Задание.</w:t>
            </w:r>
          </w:p>
        </w:tc>
        <w:tc>
          <w:tcPr>
            <w:tcW w:w="2033" w:type="dxa"/>
          </w:tcPr>
          <w:p w:rsidR="00ED32AC" w:rsidRDefault="00ED32AC" w:rsidP="00E56DA8">
            <w:r>
              <w:t xml:space="preserve">Форма </w:t>
            </w:r>
            <w:r w:rsidR="00E56DA8">
              <w:t>контроля</w:t>
            </w:r>
          </w:p>
        </w:tc>
      </w:tr>
      <w:tr w:rsidR="00ED32AC" w:rsidTr="00E25E52">
        <w:tc>
          <w:tcPr>
            <w:tcW w:w="404" w:type="dxa"/>
          </w:tcPr>
          <w:p w:rsidR="00ED32AC" w:rsidRDefault="00ED32AC"/>
        </w:tc>
        <w:tc>
          <w:tcPr>
            <w:tcW w:w="1815" w:type="dxa"/>
          </w:tcPr>
          <w:p w:rsidR="00ED32AC" w:rsidRDefault="0009549D">
            <w:r>
              <w:t>Великие гуманисты Европы</w:t>
            </w:r>
          </w:p>
        </w:tc>
        <w:tc>
          <w:tcPr>
            <w:tcW w:w="3519" w:type="dxa"/>
          </w:tcPr>
          <w:p w:rsidR="0033222A" w:rsidRDefault="00024A8C">
            <w:r>
              <w:t xml:space="preserve">Учебник: А.Я. </w:t>
            </w:r>
            <w:proofErr w:type="spellStart"/>
            <w:r>
              <w:t>Юдовская</w:t>
            </w:r>
            <w:proofErr w:type="spellEnd"/>
            <w:r>
              <w:t>, П.А. Баранов, Новая история.</w:t>
            </w:r>
          </w:p>
          <w:p w:rsidR="00ED32AC" w:rsidRPr="00024A8C" w:rsidRDefault="00024A8C">
            <w:r>
              <w:t xml:space="preserve"> </w:t>
            </w:r>
            <w:r w:rsidRPr="00024A8C">
              <w:t>&amp;</w:t>
            </w:r>
            <w:r w:rsidR="0009549D">
              <w:t xml:space="preserve"> 7</w:t>
            </w:r>
            <w:r>
              <w:t xml:space="preserve"> </w:t>
            </w:r>
          </w:p>
        </w:tc>
        <w:tc>
          <w:tcPr>
            <w:tcW w:w="2577" w:type="dxa"/>
          </w:tcPr>
          <w:p w:rsidR="00ED32AC" w:rsidRDefault="00024A8C" w:rsidP="00024A8C">
            <w:r>
              <w:t xml:space="preserve">1. Вопросы после </w:t>
            </w:r>
            <w:r w:rsidRPr="00024A8C">
              <w:t>&amp;</w:t>
            </w:r>
            <w:r>
              <w:t xml:space="preserve"> 7-8 1,2,3,4</w:t>
            </w:r>
          </w:p>
          <w:p w:rsidR="00024A8C" w:rsidRPr="00024A8C" w:rsidRDefault="00024A8C">
            <w:r>
              <w:t>2. Подготовить сообщение о памятнике архитектуры в российских городах, схожих с постройкой собора Святого Павла в Риме.</w:t>
            </w:r>
          </w:p>
        </w:tc>
        <w:tc>
          <w:tcPr>
            <w:tcW w:w="2033" w:type="dxa"/>
          </w:tcPr>
          <w:p w:rsidR="00ED32AC" w:rsidRDefault="00ED32AC"/>
        </w:tc>
      </w:tr>
      <w:tr w:rsidR="00024A8C" w:rsidTr="00E25E52">
        <w:tc>
          <w:tcPr>
            <w:tcW w:w="404" w:type="dxa"/>
          </w:tcPr>
          <w:p w:rsidR="00024A8C" w:rsidRDefault="00024A8C"/>
        </w:tc>
        <w:tc>
          <w:tcPr>
            <w:tcW w:w="1815" w:type="dxa"/>
          </w:tcPr>
          <w:p w:rsidR="00024A8C" w:rsidRDefault="0009549D">
            <w:r>
              <w:t>Художественная культура эпохи Возрождения</w:t>
            </w:r>
          </w:p>
        </w:tc>
        <w:tc>
          <w:tcPr>
            <w:tcW w:w="3519" w:type="dxa"/>
          </w:tcPr>
          <w:p w:rsidR="0033222A" w:rsidRDefault="00024A8C">
            <w:r>
              <w:t xml:space="preserve">Учебник: А.Я. </w:t>
            </w:r>
            <w:proofErr w:type="spellStart"/>
            <w:r>
              <w:t>Юдовская</w:t>
            </w:r>
            <w:proofErr w:type="spellEnd"/>
            <w:r>
              <w:t>, П.А. Баранов, Новая история.</w:t>
            </w:r>
          </w:p>
          <w:p w:rsidR="00024A8C" w:rsidRDefault="00024A8C">
            <w:r>
              <w:t xml:space="preserve"> </w:t>
            </w:r>
            <w:r w:rsidRPr="00024A8C">
              <w:t>&amp;</w:t>
            </w:r>
            <w:r w:rsidR="0009549D">
              <w:t xml:space="preserve"> 8-</w:t>
            </w:r>
            <w:r>
              <w:t xml:space="preserve"> 9</w:t>
            </w:r>
          </w:p>
        </w:tc>
        <w:tc>
          <w:tcPr>
            <w:tcW w:w="2577" w:type="dxa"/>
          </w:tcPr>
          <w:p w:rsidR="00024A8C" w:rsidRDefault="00024A8C" w:rsidP="0009549D">
            <w:r>
              <w:t xml:space="preserve">1. Вопросы после </w:t>
            </w:r>
            <w:r w:rsidRPr="00024A8C">
              <w:t>&amp;</w:t>
            </w:r>
            <w:r>
              <w:t xml:space="preserve"> </w:t>
            </w:r>
            <w:r w:rsidR="0009549D">
              <w:t>8-</w:t>
            </w:r>
            <w:r>
              <w:t xml:space="preserve">9 </w:t>
            </w:r>
          </w:p>
        </w:tc>
        <w:tc>
          <w:tcPr>
            <w:tcW w:w="2033" w:type="dxa"/>
          </w:tcPr>
          <w:p w:rsidR="00024A8C" w:rsidRDefault="0009549D">
            <w:r>
              <w:t>конспект в виде таблицы (ниже)</w:t>
            </w:r>
          </w:p>
        </w:tc>
      </w:tr>
      <w:tr w:rsidR="00ED32AC" w:rsidTr="00E25E52">
        <w:tc>
          <w:tcPr>
            <w:tcW w:w="404" w:type="dxa"/>
          </w:tcPr>
          <w:p w:rsidR="00ED32AC" w:rsidRDefault="00ED32AC"/>
        </w:tc>
        <w:tc>
          <w:tcPr>
            <w:tcW w:w="1815" w:type="dxa"/>
          </w:tcPr>
          <w:p w:rsidR="00ED32AC" w:rsidRDefault="0009549D">
            <w:r>
              <w:t>Рождение новой европейской науки</w:t>
            </w:r>
          </w:p>
        </w:tc>
        <w:tc>
          <w:tcPr>
            <w:tcW w:w="3519" w:type="dxa"/>
          </w:tcPr>
          <w:p w:rsidR="0033222A" w:rsidRDefault="009873C3">
            <w:r>
              <w:t xml:space="preserve">Учебник: А.Я. </w:t>
            </w:r>
            <w:proofErr w:type="spellStart"/>
            <w:r>
              <w:t>Юдовская</w:t>
            </w:r>
            <w:proofErr w:type="spellEnd"/>
            <w:r>
              <w:t>, П.А. Баранов, Новая история</w:t>
            </w:r>
          </w:p>
          <w:p w:rsidR="00ED32AC" w:rsidRPr="00024A8C" w:rsidRDefault="009873C3" w:rsidP="0009549D">
            <w:r>
              <w:t xml:space="preserve"> </w:t>
            </w:r>
            <w:r w:rsidRPr="00024A8C">
              <w:t>&amp;</w:t>
            </w:r>
            <w:r>
              <w:t xml:space="preserve"> 10</w:t>
            </w:r>
          </w:p>
        </w:tc>
        <w:tc>
          <w:tcPr>
            <w:tcW w:w="2577" w:type="dxa"/>
          </w:tcPr>
          <w:p w:rsidR="009873C3" w:rsidRDefault="009873C3" w:rsidP="009873C3">
            <w:r>
              <w:t xml:space="preserve">1. Вопросы после </w:t>
            </w:r>
            <w:r w:rsidRPr="00024A8C">
              <w:t>&amp;</w:t>
            </w:r>
            <w:r>
              <w:t xml:space="preserve"> 10 1,2,,5</w:t>
            </w:r>
          </w:p>
          <w:p w:rsidR="00ED32AC" w:rsidRDefault="00ED32AC" w:rsidP="00CF1EAB"/>
        </w:tc>
        <w:tc>
          <w:tcPr>
            <w:tcW w:w="2033" w:type="dxa"/>
          </w:tcPr>
          <w:p w:rsidR="00ED32AC" w:rsidRDefault="00CF1EAB">
            <w:r>
              <w:t>таблица письменно</w:t>
            </w:r>
          </w:p>
        </w:tc>
      </w:tr>
      <w:tr w:rsidR="00ED32AC" w:rsidTr="00E25E52">
        <w:tc>
          <w:tcPr>
            <w:tcW w:w="404" w:type="dxa"/>
          </w:tcPr>
          <w:p w:rsidR="00ED32AC" w:rsidRDefault="00ED32AC"/>
        </w:tc>
        <w:tc>
          <w:tcPr>
            <w:tcW w:w="1815" w:type="dxa"/>
          </w:tcPr>
          <w:p w:rsidR="00ED32AC" w:rsidRDefault="000134EB">
            <w:r>
              <w:t>Обществознание</w:t>
            </w:r>
          </w:p>
        </w:tc>
        <w:tc>
          <w:tcPr>
            <w:tcW w:w="3519" w:type="dxa"/>
          </w:tcPr>
          <w:p w:rsidR="00ED32AC" w:rsidRPr="000134EB" w:rsidRDefault="000134EB">
            <w:r>
              <w:t xml:space="preserve">Учебник: Обществознание под ред. Л.Н. Боголюбова. </w:t>
            </w:r>
            <w:r w:rsidRPr="00E56DA8">
              <w:t>&amp;</w:t>
            </w:r>
            <w:r>
              <w:t xml:space="preserve"> 11 </w:t>
            </w:r>
          </w:p>
        </w:tc>
        <w:tc>
          <w:tcPr>
            <w:tcW w:w="2577" w:type="dxa"/>
          </w:tcPr>
          <w:p w:rsidR="00ED32AC" w:rsidRDefault="00ED32AC"/>
        </w:tc>
        <w:tc>
          <w:tcPr>
            <w:tcW w:w="2033" w:type="dxa"/>
          </w:tcPr>
          <w:p w:rsidR="00ED32AC" w:rsidRDefault="00ED32AC"/>
        </w:tc>
      </w:tr>
      <w:tr w:rsidR="00ED32AC" w:rsidTr="00E25E52">
        <w:tc>
          <w:tcPr>
            <w:tcW w:w="404" w:type="dxa"/>
          </w:tcPr>
          <w:p w:rsidR="00ED32AC" w:rsidRDefault="00ED32AC"/>
        </w:tc>
        <w:tc>
          <w:tcPr>
            <w:tcW w:w="1815" w:type="dxa"/>
          </w:tcPr>
          <w:p w:rsidR="00ED32AC" w:rsidRDefault="00ED32AC"/>
        </w:tc>
        <w:tc>
          <w:tcPr>
            <w:tcW w:w="3519" w:type="dxa"/>
          </w:tcPr>
          <w:p w:rsidR="00ED32AC" w:rsidRPr="00024A8C" w:rsidRDefault="000134EB">
            <w:r>
              <w:t xml:space="preserve">Учебник: Обществознание под ред. Л.Н. Боголюбова. </w:t>
            </w:r>
            <w:r w:rsidRPr="000134EB">
              <w:t>&amp;</w:t>
            </w:r>
            <w:r>
              <w:t xml:space="preserve"> 12</w:t>
            </w:r>
          </w:p>
        </w:tc>
        <w:tc>
          <w:tcPr>
            <w:tcW w:w="2577" w:type="dxa"/>
          </w:tcPr>
          <w:p w:rsidR="00ED32AC" w:rsidRDefault="00ED32AC"/>
        </w:tc>
        <w:tc>
          <w:tcPr>
            <w:tcW w:w="2033" w:type="dxa"/>
          </w:tcPr>
          <w:p w:rsidR="00ED32AC" w:rsidRDefault="00ED32AC"/>
        </w:tc>
      </w:tr>
    </w:tbl>
    <w:p w:rsidR="00E25E52" w:rsidRDefault="00E25E52" w:rsidP="00E25E52"/>
    <w:p w:rsidR="0009549D" w:rsidRDefault="00CF1EAB" w:rsidP="00E25E52">
      <w:r>
        <w:t xml:space="preserve">Таблица к  </w:t>
      </w:r>
      <w:r w:rsidRPr="00024A8C">
        <w:t>&amp;</w:t>
      </w:r>
      <w:r>
        <w:t xml:space="preserve"> 8- 9</w:t>
      </w:r>
    </w:p>
    <w:tbl>
      <w:tblPr>
        <w:tblStyle w:val="a3"/>
        <w:tblW w:w="10132" w:type="dxa"/>
        <w:tblInd w:w="-526" w:type="dxa"/>
        <w:tblLook w:val="04A0" w:firstRow="1" w:lastRow="0" w:firstColumn="1" w:lastColumn="0" w:noHBand="0" w:noVBand="1"/>
      </w:tblPr>
      <w:tblGrid>
        <w:gridCol w:w="1354"/>
        <w:gridCol w:w="2440"/>
        <w:gridCol w:w="1559"/>
        <w:gridCol w:w="4779"/>
      </w:tblGrid>
      <w:tr w:rsidR="0009549D" w:rsidTr="0009549D">
        <w:tc>
          <w:tcPr>
            <w:tcW w:w="1354" w:type="dxa"/>
          </w:tcPr>
          <w:p w:rsidR="0009549D" w:rsidRDefault="0009549D" w:rsidP="00E25E52">
            <w:r>
              <w:t>Сфера культуры</w:t>
            </w:r>
          </w:p>
          <w:p w:rsidR="0009549D" w:rsidRDefault="0009549D" w:rsidP="00E25E52"/>
        </w:tc>
        <w:tc>
          <w:tcPr>
            <w:tcW w:w="2440" w:type="dxa"/>
          </w:tcPr>
          <w:p w:rsidR="0009549D" w:rsidRDefault="0009549D" w:rsidP="00E25E52">
            <w:r>
              <w:t>Представитель</w:t>
            </w:r>
          </w:p>
        </w:tc>
        <w:tc>
          <w:tcPr>
            <w:tcW w:w="1559" w:type="dxa"/>
          </w:tcPr>
          <w:p w:rsidR="0009549D" w:rsidRDefault="0009549D" w:rsidP="00E25E52">
            <w:r>
              <w:t>страна</w:t>
            </w:r>
          </w:p>
        </w:tc>
        <w:tc>
          <w:tcPr>
            <w:tcW w:w="4779" w:type="dxa"/>
          </w:tcPr>
          <w:p w:rsidR="0009549D" w:rsidRDefault="0009549D" w:rsidP="00E25E52">
            <w:r>
              <w:t>произведения</w:t>
            </w:r>
          </w:p>
        </w:tc>
      </w:tr>
      <w:tr w:rsidR="0009549D" w:rsidTr="0009549D">
        <w:tc>
          <w:tcPr>
            <w:tcW w:w="1354" w:type="dxa"/>
          </w:tcPr>
          <w:p w:rsidR="0009549D" w:rsidRDefault="0009549D" w:rsidP="00E25E52">
            <w:r>
              <w:t>литература</w:t>
            </w:r>
          </w:p>
        </w:tc>
        <w:tc>
          <w:tcPr>
            <w:tcW w:w="2440" w:type="dxa"/>
          </w:tcPr>
          <w:p w:rsidR="0009549D" w:rsidRDefault="0009549D" w:rsidP="00E25E52"/>
        </w:tc>
        <w:tc>
          <w:tcPr>
            <w:tcW w:w="1559" w:type="dxa"/>
          </w:tcPr>
          <w:p w:rsidR="0009549D" w:rsidRDefault="0009549D" w:rsidP="00E25E52"/>
        </w:tc>
        <w:tc>
          <w:tcPr>
            <w:tcW w:w="4779" w:type="dxa"/>
          </w:tcPr>
          <w:p w:rsidR="0009549D" w:rsidRDefault="0009549D" w:rsidP="00E25E52"/>
        </w:tc>
      </w:tr>
      <w:tr w:rsidR="0009549D" w:rsidTr="0009549D">
        <w:tc>
          <w:tcPr>
            <w:tcW w:w="1354" w:type="dxa"/>
          </w:tcPr>
          <w:p w:rsidR="0009549D" w:rsidRDefault="0009549D" w:rsidP="00E25E52">
            <w:r>
              <w:t>живопись</w:t>
            </w:r>
          </w:p>
        </w:tc>
        <w:tc>
          <w:tcPr>
            <w:tcW w:w="2440" w:type="dxa"/>
          </w:tcPr>
          <w:p w:rsidR="0009549D" w:rsidRDefault="0009549D" w:rsidP="00E25E52"/>
        </w:tc>
        <w:tc>
          <w:tcPr>
            <w:tcW w:w="1559" w:type="dxa"/>
          </w:tcPr>
          <w:p w:rsidR="0009549D" w:rsidRDefault="0009549D" w:rsidP="00E25E52"/>
        </w:tc>
        <w:tc>
          <w:tcPr>
            <w:tcW w:w="4779" w:type="dxa"/>
          </w:tcPr>
          <w:p w:rsidR="0009549D" w:rsidRDefault="0009549D" w:rsidP="00E25E52"/>
        </w:tc>
      </w:tr>
      <w:tr w:rsidR="0009549D" w:rsidTr="0009549D">
        <w:tc>
          <w:tcPr>
            <w:tcW w:w="1354" w:type="dxa"/>
          </w:tcPr>
          <w:p w:rsidR="0009549D" w:rsidRDefault="0009549D" w:rsidP="00E25E52">
            <w:r>
              <w:t>скульптура</w:t>
            </w:r>
          </w:p>
        </w:tc>
        <w:tc>
          <w:tcPr>
            <w:tcW w:w="2440" w:type="dxa"/>
          </w:tcPr>
          <w:p w:rsidR="0009549D" w:rsidRDefault="0009549D" w:rsidP="00E25E52"/>
        </w:tc>
        <w:tc>
          <w:tcPr>
            <w:tcW w:w="1559" w:type="dxa"/>
          </w:tcPr>
          <w:p w:rsidR="0009549D" w:rsidRDefault="0009549D" w:rsidP="00E25E52"/>
        </w:tc>
        <w:tc>
          <w:tcPr>
            <w:tcW w:w="4779" w:type="dxa"/>
          </w:tcPr>
          <w:p w:rsidR="0009549D" w:rsidRDefault="0009549D" w:rsidP="00E25E52"/>
        </w:tc>
      </w:tr>
      <w:tr w:rsidR="0009549D" w:rsidTr="0009549D">
        <w:tc>
          <w:tcPr>
            <w:tcW w:w="1354" w:type="dxa"/>
          </w:tcPr>
          <w:p w:rsidR="0009549D" w:rsidRDefault="0009549D" w:rsidP="00E25E52">
            <w:r>
              <w:t>архитектура</w:t>
            </w:r>
          </w:p>
        </w:tc>
        <w:tc>
          <w:tcPr>
            <w:tcW w:w="2440" w:type="dxa"/>
          </w:tcPr>
          <w:p w:rsidR="0009549D" w:rsidRDefault="0009549D" w:rsidP="00E25E52"/>
        </w:tc>
        <w:tc>
          <w:tcPr>
            <w:tcW w:w="1559" w:type="dxa"/>
          </w:tcPr>
          <w:p w:rsidR="0009549D" w:rsidRDefault="0009549D" w:rsidP="00E25E52"/>
        </w:tc>
        <w:tc>
          <w:tcPr>
            <w:tcW w:w="4779" w:type="dxa"/>
          </w:tcPr>
          <w:p w:rsidR="0009549D" w:rsidRDefault="0009549D" w:rsidP="00E25E52"/>
        </w:tc>
      </w:tr>
    </w:tbl>
    <w:p w:rsidR="00CF1EAB" w:rsidRDefault="00CF1EAB" w:rsidP="00E25E52"/>
    <w:p w:rsidR="00CF1EAB" w:rsidRDefault="00CF1EAB" w:rsidP="00E25E52">
      <w:r>
        <w:t>Таблица к  &amp; 10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51"/>
        <w:gridCol w:w="2393"/>
        <w:gridCol w:w="2393"/>
        <w:gridCol w:w="2393"/>
      </w:tblGrid>
      <w:tr w:rsidR="00CF1EAB" w:rsidTr="00CF1EAB">
        <w:tc>
          <w:tcPr>
            <w:tcW w:w="2851" w:type="dxa"/>
          </w:tcPr>
          <w:p w:rsidR="00CF1EAB" w:rsidRDefault="00CF1EAB" w:rsidP="00E25E52">
            <w:r>
              <w:t>Ученые и мыслители</w:t>
            </w:r>
          </w:p>
        </w:tc>
        <w:tc>
          <w:tcPr>
            <w:tcW w:w="2393" w:type="dxa"/>
          </w:tcPr>
          <w:p w:rsidR="00CF1EAB" w:rsidRDefault="00CF1EAB" w:rsidP="00E25E52">
            <w:r>
              <w:t>страна</w:t>
            </w:r>
          </w:p>
        </w:tc>
        <w:tc>
          <w:tcPr>
            <w:tcW w:w="2393" w:type="dxa"/>
          </w:tcPr>
          <w:p w:rsidR="00CF1EAB" w:rsidRDefault="00CF1EAB" w:rsidP="00E25E52">
            <w:r>
              <w:t>основные идеи и открытия</w:t>
            </w:r>
          </w:p>
        </w:tc>
        <w:tc>
          <w:tcPr>
            <w:tcW w:w="2393" w:type="dxa"/>
          </w:tcPr>
          <w:p w:rsidR="00CF1EAB" w:rsidRDefault="00CF1EAB" w:rsidP="00E25E52">
            <w:r>
              <w:t xml:space="preserve">На </w:t>
            </w:r>
            <w:proofErr w:type="gramStart"/>
            <w:r>
              <w:t>формирование</w:t>
            </w:r>
            <w:proofErr w:type="gramEnd"/>
            <w:r>
              <w:t xml:space="preserve"> каких новых взглядов они повлияли</w:t>
            </w:r>
          </w:p>
        </w:tc>
      </w:tr>
      <w:tr w:rsidR="00CF1EAB" w:rsidTr="00CF1EAB">
        <w:tc>
          <w:tcPr>
            <w:tcW w:w="2851" w:type="dxa"/>
          </w:tcPr>
          <w:p w:rsidR="00CF1EAB" w:rsidRDefault="00CF1EAB" w:rsidP="00E25E52"/>
        </w:tc>
        <w:tc>
          <w:tcPr>
            <w:tcW w:w="2393" w:type="dxa"/>
          </w:tcPr>
          <w:p w:rsidR="00CF1EAB" w:rsidRDefault="00CF1EAB" w:rsidP="00E25E52"/>
        </w:tc>
        <w:tc>
          <w:tcPr>
            <w:tcW w:w="2393" w:type="dxa"/>
          </w:tcPr>
          <w:p w:rsidR="00CF1EAB" w:rsidRDefault="00CF1EAB" w:rsidP="00E25E52"/>
        </w:tc>
        <w:tc>
          <w:tcPr>
            <w:tcW w:w="2393" w:type="dxa"/>
          </w:tcPr>
          <w:p w:rsidR="00CF1EAB" w:rsidRDefault="00CF1EAB" w:rsidP="00E25E52"/>
        </w:tc>
      </w:tr>
    </w:tbl>
    <w:p w:rsidR="00CF1EAB" w:rsidRDefault="00CF1EAB" w:rsidP="00E25E52"/>
    <w:p w:rsidR="00CF1EAB" w:rsidRDefault="00CF1EAB" w:rsidP="00E25E52"/>
    <w:p w:rsidR="00E25E52" w:rsidRDefault="003211F9" w:rsidP="00E25E52">
      <w:r>
        <w:t xml:space="preserve">Рекомендуем  </w:t>
      </w:r>
      <w:bookmarkStart w:id="0" w:name="_GoBack"/>
      <w:bookmarkEnd w:id="0"/>
      <w:r w:rsidR="00E25E52">
        <w:t xml:space="preserve">просмотреть </w:t>
      </w:r>
      <w:proofErr w:type="spellStart"/>
      <w:r w:rsidR="00E25E52">
        <w:t>видеоуроки</w:t>
      </w:r>
      <w:proofErr w:type="spellEnd"/>
      <w:r w:rsidR="00E25E52">
        <w:t xml:space="preserve"> по данным темам на ресурсе и выполнить предложенные тренировочные  задания</w:t>
      </w:r>
      <w:r w:rsidR="00FD67F7">
        <w:t xml:space="preserve">   </w:t>
      </w:r>
      <w:hyperlink r:id="rId6" w:history="1">
        <w:r w:rsidR="00FD67F7" w:rsidRPr="00FE00FA">
          <w:rPr>
            <w:rStyle w:val="a5"/>
          </w:rPr>
          <w:t>https://resh.edu.ru/subject/lesson/2061/main/</w:t>
        </w:r>
      </w:hyperlink>
      <w:r w:rsidR="00FD67F7">
        <w:t xml:space="preserve"> </w:t>
      </w:r>
    </w:p>
    <w:p w:rsidR="00E25E52" w:rsidRDefault="00E25E52" w:rsidP="00E25E52"/>
    <w:p w:rsidR="00ED32AC" w:rsidRDefault="00ED32AC"/>
    <w:sectPr w:rsidR="00ED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D3217"/>
    <w:multiLevelType w:val="hybridMultilevel"/>
    <w:tmpl w:val="381A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54D48"/>
    <w:multiLevelType w:val="hybridMultilevel"/>
    <w:tmpl w:val="9F2A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14"/>
    <w:rsid w:val="000134EB"/>
    <w:rsid w:val="00024A8C"/>
    <w:rsid w:val="0009549D"/>
    <w:rsid w:val="00211814"/>
    <w:rsid w:val="003211F9"/>
    <w:rsid w:val="0033222A"/>
    <w:rsid w:val="003F7D6D"/>
    <w:rsid w:val="009873C3"/>
    <w:rsid w:val="00CF1EAB"/>
    <w:rsid w:val="00E25E52"/>
    <w:rsid w:val="00E56DA8"/>
    <w:rsid w:val="00ED32AC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A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7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A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61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6</cp:revision>
  <dcterms:created xsi:type="dcterms:W3CDTF">2020-03-26T06:04:00Z</dcterms:created>
  <dcterms:modified xsi:type="dcterms:W3CDTF">2020-03-26T09:34:00Z</dcterms:modified>
</cp:coreProperties>
</file>