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952"/>
        <w:tblW w:w="10456" w:type="dxa"/>
        <w:tblLayout w:type="fixed"/>
        <w:tblLook w:val="04A0"/>
      </w:tblPr>
      <w:tblGrid>
        <w:gridCol w:w="675"/>
        <w:gridCol w:w="5529"/>
        <w:gridCol w:w="4252"/>
      </w:tblGrid>
      <w:tr w:rsidR="00AF15F4" w:rsidRPr="009A30E0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ind w:left="36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Pr="00AF15F4" w:rsidRDefault="00AF15F4" w:rsidP="00AF15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15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F15F4" w:rsidRPr="00AF15F4" w:rsidRDefault="00AF15F4" w:rsidP="00AF1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5F4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F15F4" w:rsidRPr="009A30E0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Pr="00764139" w:rsidRDefault="009E1963" w:rsidP="00AF15F4">
            <w:pPr>
              <w:rPr>
                <w:rFonts w:ascii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Об использовании слов в речи; совершенствование умения пользоваться токовым словарём</w:t>
            </w:r>
            <w:r w:rsidR="009D5A6C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="009D5A6C" w:rsidRPr="009D5A6C">
              <w:rPr>
                <w:rFonts w:ascii="Times New Roman" w:hAnsi="Times New Roman" w:cs="Times New Roman"/>
                <w:b/>
                <w:szCs w:val="20"/>
              </w:rPr>
              <w:t>Т. 566, не списывать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F15F4" w:rsidRPr="009D5A6C" w:rsidRDefault="009E1963" w:rsidP="00AF15F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9D5A6C">
              <w:rPr>
                <w:rFonts w:ascii="Times New Roman" w:hAnsi="Times New Roman" w:cs="Times New Roman"/>
                <w:b/>
                <w:szCs w:val="20"/>
              </w:rPr>
              <w:t xml:space="preserve">упр. 567 </w:t>
            </w:r>
            <w:proofErr w:type="gramStart"/>
            <w:r w:rsidRPr="009D5A6C">
              <w:rPr>
                <w:rFonts w:ascii="Times New Roman" w:hAnsi="Times New Roman" w:cs="Times New Roman"/>
                <w:b/>
                <w:szCs w:val="20"/>
              </w:rPr>
              <w:t>сдать 13 апреля сдать</w:t>
            </w:r>
            <w:proofErr w:type="gramEnd"/>
          </w:p>
        </w:tc>
      </w:tr>
      <w:tr w:rsidR="00AF15F4" w:rsidRPr="00764139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Pr="00764139" w:rsidRDefault="009D5A6C" w:rsidP="00AF15F4">
            <w:pPr>
              <w:rPr>
                <w:rFonts w:ascii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Об использовании слов в речи; совершенствование умения пользоваться токовым словарём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D5A6C">
              <w:rPr>
                <w:rFonts w:ascii="Times New Roman" w:hAnsi="Times New Roman" w:cs="Times New Roman"/>
                <w:b/>
                <w:szCs w:val="20"/>
              </w:rPr>
              <w:t>Т. 568, не списывать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F15F4" w:rsidRPr="00764139" w:rsidRDefault="009D5A6C" w:rsidP="00AF15F4">
            <w:pPr>
              <w:rPr>
                <w:rFonts w:ascii="Times New Roman" w:hAnsi="Times New Roman" w:cs="Times New Roman"/>
                <w:szCs w:val="20"/>
              </w:rPr>
            </w:pPr>
            <w:r w:rsidRPr="009D5A6C">
              <w:rPr>
                <w:rFonts w:ascii="Times New Roman" w:hAnsi="Times New Roman" w:cs="Times New Roman"/>
                <w:b/>
                <w:szCs w:val="20"/>
              </w:rPr>
              <w:t>упр. 5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69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>сдать 14</w:t>
            </w:r>
            <w:r w:rsidRPr="009D5A6C">
              <w:rPr>
                <w:rFonts w:ascii="Times New Roman" w:hAnsi="Times New Roman" w:cs="Times New Roman"/>
                <w:b/>
                <w:szCs w:val="20"/>
              </w:rPr>
              <w:t xml:space="preserve"> апреля сдать</w:t>
            </w:r>
            <w:proofErr w:type="gramEnd"/>
          </w:p>
        </w:tc>
      </w:tr>
      <w:tr w:rsidR="003631B6" w:rsidRPr="00764139" w:rsidTr="009D5A6C">
        <w:tc>
          <w:tcPr>
            <w:tcW w:w="675" w:type="dxa"/>
            <w:shd w:val="clear" w:color="auto" w:fill="auto"/>
          </w:tcPr>
          <w:p w:rsidR="003631B6" w:rsidRPr="00AF15F4" w:rsidRDefault="003631B6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3631B6" w:rsidRPr="00764139" w:rsidRDefault="009D5A6C" w:rsidP="00AF15F4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Объяснение значения слова как способ проверки безударных гласных в корне («От значения слова – к правильному написанию»)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>№570, 572, 573, 576 НА ВЫБОР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3631B6" w:rsidRDefault="009D5A6C" w:rsidP="00AF15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упр. 575</w:t>
            </w:r>
            <w:r w:rsidR="006145E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gramStart"/>
            <w:r w:rsidR="006145EE">
              <w:rPr>
                <w:rFonts w:ascii="Times New Roman" w:hAnsi="Times New Roman" w:cs="Times New Roman"/>
                <w:b/>
                <w:szCs w:val="20"/>
              </w:rPr>
              <w:t xml:space="preserve">сдать 15 </w:t>
            </w:r>
            <w:r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  <w:tr w:rsidR="00AF15F4" w:rsidRPr="00764139" w:rsidTr="009D5A6C">
        <w:tc>
          <w:tcPr>
            <w:tcW w:w="675" w:type="dxa"/>
            <w:shd w:val="clear" w:color="auto" w:fill="auto"/>
          </w:tcPr>
          <w:p w:rsidR="00AF15F4" w:rsidRPr="00AF15F4" w:rsidRDefault="00AF15F4" w:rsidP="00AF15F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:rsidR="00AF15F4" w:rsidRPr="00764139" w:rsidRDefault="006145EE" w:rsidP="00AF15F4">
            <w:pPr>
              <w:rPr>
                <w:rFonts w:ascii="Times New Roman" w:hAnsi="Times New Roman" w:cs="Times New Roman"/>
                <w:szCs w:val="20"/>
              </w:rPr>
            </w:pPr>
            <w:r w:rsidRPr="00764139">
              <w:rPr>
                <w:rFonts w:ascii="Times New Roman" w:eastAsia="Times New Roman" w:hAnsi="Times New Roman" w:cs="Times New Roman"/>
                <w:szCs w:val="20"/>
              </w:rPr>
              <w:t>История слова и непроверяемые безударные гласные в корне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6145EE">
              <w:rPr>
                <w:rFonts w:ascii="Times New Roman" w:eastAsia="Times New Roman" w:hAnsi="Times New Roman" w:cs="Times New Roman"/>
                <w:b/>
                <w:szCs w:val="20"/>
              </w:rPr>
              <w:t>№ 577, 579, 580</w:t>
            </w:r>
            <w:r w:rsidRPr="009D5A6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НА ВЫБОР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</w:tcPr>
          <w:p w:rsidR="00AF15F4" w:rsidRPr="00764139" w:rsidRDefault="006145EE" w:rsidP="00AF15F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упр. 578 </w:t>
            </w:r>
            <w:proofErr w:type="gramStart"/>
            <w:r>
              <w:rPr>
                <w:rFonts w:ascii="Times New Roman" w:hAnsi="Times New Roman" w:cs="Times New Roman"/>
                <w:b/>
                <w:szCs w:val="20"/>
              </w:rPr>
              <w:t xml:space="preserve">сдать 16 </w:t>
            </w:r>
            <w:r w:rsidRPr="009D5A6C">
              <w:rPr>
                <w:rFonts w:ascii="Times New Roman" w:hAnsi="Times New Roman" w:cs="Times New Roman"/>
                <w:b/>
                <w:szCs w:val="20"/>
              </w:rPr>
              <w:t>апреля сдать</w:t>
            </w:r>
            <w:proofErr w:type="gramEnd"/>
          </w:p>
        </w:tc>
      </w:tr>
    </w:tbl>
    <w:p w:rsidR="0064408B" w:rsidRPr="00435607" w:rsidRDefault="00563C3F" w:rsidP="00563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607">
        <w:rPr>
          <w:rFonts w:ascii="Times New Roman" w:hAnsi="Times New Roman" w:cs="Times New Roman"/>
          <w:sz w:val="28"/>
          <w:szCs w:val="28"/>
        </w:rPr>
        <w:t>Русский язык 4б</w:t>
      </w:r>
      <w:r w:rsidR="00BD55A2">
        <w:rPr>
          <w:rFonts w:ascii="Times New Roman" w:hAnsi="Times New Roman" w:cs="Times New Roman"/>
          <w:sz w:val="28"/>
          <w:szCs w:val="28"/>
        </w:rPr>
        <w:t xml:space="preserve">  </w:t>
      </w:r>
      <w:r w:rsidR="00BD55A2">
        <w:rPr>
          <w:rFonts w:ascii="Times New Roman" w:hAnsi="Times New Roman" w:cs="Times New Roman"/>
          <w:b/>
          <w:sz w:val="28"/>
          <w:szCs w:val="28"/>
        </w:rPr>
        <w:t>с 13.04-17.04</w:t>
      </w:r>
    </w:p>
    <w:p w:rsidR="00563C3F" w:rsidRDefault="00563C3F" w:rsidP="00563C3F">
      <w:pPr>
        <w:jc w:val="center"/>
      </w:pPr>
    </w:p>
    <w:sectPr w:rsidR="00563C3F" w:rsidSect="00AF15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E1E35"/>
    <w:multiLevelType w:val="hybridMultilevel"/>
    <w:tmpl w:val="FFD2B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5F4"/>
    <w:rsid w:val="0007339F"/>
    <w:rsid w:val="000E58C4"/>
    <w:rsid w:val="003631B6"/>
    <w:rsid w:val="003D5DCE"/>
    <w:rsid w:val="00435607"/>
    <w:rsid w:val="00563C3F"/>
    <w:rsid w:val="006145EE"/>
    <w:rsid w:val="0064408B"/>
    <w:rsid w:val="009B2657"/>
    <w:rsid w:val="009D5A6C"/>
    <w:rsid w:val="009E1963"/>
    <w:rsid w:val="00AF15F4"/>
    <w:rsid w:val="00BD55A2"/>
    <w:rsid w:val="00EC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F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F15F4"/>
    <w:pPr>
      <w:spacing w:after="0" w:line="240" w:lineRule="auto"/>
    </w:pPr>
    <w:rPr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F1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Петренко В.А.</cp:lastModifiedBy>
  <cp:revision>4</cp:revision>
  <dcterms:created xsi:type="dcterms:W3CDTF">2006-01-08T17:37:00Z</dcterms:created>
  <dcterms:modified xsi:type="dcterms:W3CDTF">2006-01-24T22:26:00Z</dcterms:modified>
</cp:coreProperties>
</file>