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B5" w:rsidRDefault="00D851B5">
      <w:r>
        <w:t>Домашние задания по музыке 2 класс</w:t>
      </w:r>
      <w:r>
        <w:br/>
      </w:r>
      <w:bookmarkStart w:id="0" w:name="_GoBack"/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851B5" w:rsidTr="00D851B5">
        <w:tc>
          <w:tcPr>
            <w:tcW w:w="3190" w:type="dxa"/>
          </w:tcPr>
          <w:p w:rsidR="00D851B5" w:rsidRDefault="00D851B5">
            <w:r>
              <w:t>Дата по расписанию</w:t>
            </w:r>
          </w:p>
        </w:tc>
        <w:tc>
          <w:tcPr>
            <w:tcW w:w="3190" w:type="dxa"/>
          </w:tcPr>
          <w:p w:rsidR="00D851B5" w:rsidRDefault="00D851B5">
            <w:r>
              <w:t>Тема</w:t>
            </w:r>
          </w:p>
        </w:tc>
        <w:tc>
          <w:tcPr>
            <w:tcW w:w="3191" w:type="dxa"/>
          </w:tcPr>
          <w:p w:rsidR="00D851B5" w:rsidRDefault="00D851B5">
            <w:r>
              <w:t>Форма контроля</w:t>
            </w:r>
          </w:p>
        </w:tc>
      </w:tr>
      <w:tr w:rsidR="00D851B5" w:rsidTr="00D851B5">
        <w:tc>
          <w:tcPr>
            <w:tcW w:w="3190" w:type="dxa"/>
          </w:tcPr>
          <w:p w:rsidR="00D851B5" w:rsidRDefault="00330008" w:rsidP="00BE6903">
            <w:r>
              <w:t>22.04</w:t>
            </w:r>
          </w:p>
        </w:tc>
        <w:tc>
          <w:tcPr>
            <w:tcW w:w="3190" w:type="dxa"/>
          </w:tcPr>
          <w:p w:rsidR="00D851B5" w:rsidRDefault="00D851B5" w:rsidP="00330008">
            <w:r>
              <w:t xml:space="preserve"> </w:t>
            </w:r>
            <w:r w:rsidR="00330008">
              <w:t>Картинки с выставки</w:t>
            </w:r>
          </w:p>
        </w:tc>
        <w:tc>
          <w:tcPr>
            <w:tcW w:w="3191" w:type="dxa"/>
          </w:tcPr>
          <w:p w:rsidR="00330008" w:rsidRDefault="00330008" w:rsidP="00330008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>Картинки с выставки</w:t>
            </w:r>
          </w:p>
          <w:p w:rsidR="00330008" w:rsidRDefault="00330008" w:rsidP="00330008">
            <w:r>
              <w:t>Модест Петрович Мусоргский</w:t>
            </w:r>
            <w:proofErr w:type="gramStart"/>
            <w:r>
              <w:t xml:space="preserve">( </w:t>
            </w:r>
            <w:proofErr w:type="gramEnd"/>
            <w:r>
              <w:t>1839-1881),русский композитор.</w:t>
            </w:r>
            <w:r>
              <w:br/>
              <w:t xml:space="preserve">Картинки с выставки </w:t>
            </w:r>
            <w:proofErr w:type="gramStart"/>
            <w:r>
              <w:t>-ц</w:t>
            </w:r>
            <w:proofErr w:type="gramEnd"/>
            <w:r>
              <w:t>икл фортепианных пьес.</w:t>
            </w:r>
            <w:r>
              <w:br/>
              <w:t>Балет невылупившихся птенцов.</w:t>
            </w:r>
            <w:r>
              <w:br/>
              <w:t>Слушание</w:t>
            </w:r>
            <w:proofErr w:type="gramStart"/>
            <w:r>
              <w:t xml:space="preserve"> :</w:t>
            </w:r>
            <w:proofErr w:type="gramEnd"/>
            <w:r>
              <w:br/>
              <w:t xml:space="preserve">Балет невылупившихся птенцов. </w:t>
            </w:r>
            <w:r>
              <w:br/>
              <w:t>Творческое задание:</w:t>
            </w:r>
          </w:p>
          <w:p w:rsidR="00330008" w:rsidRDefault="00330008" w:rsidP="00330008">
            <w:r>
              <w:t>Послушай пьесу. А какие по твоему</w:t>
            </w:r>
          </w:p>
          <w:p w:rsidR="00D851B5" w:rsidRDefault="00330008" w:rsidP="00330008">
            <w:r>
              <w:t xml:space="preserve">эти птенцы </w:t>
            </w:r>
            <w:proofErr w:type="gramStart"/>
            <w:r>
              <w:t>?Н</w:t>
            </w:r>
            <w:proofErr w:type="gramEnd"/>
            <w:r>
              <w:t>арисуй их</w:t>
            </w:r>
            <w:r>
              <w:br/>
              <w:t>Примечание (рисунок выполняем в тетради, размер произвольный, рисуем карандашами, фломастерами, простым карандашом, на выбор ребёнка)</w:t>
            </w:r>
          </w:p>
        </w:tc>
      </w:tr>
      <w:tr w:rsidR="00330008" w:rsidTr="00D851B5">
        <w:tc>
          <w:tcPr>
            <w:tcW w:w="3190" w:type="dxa"/>
          </w:tcPr>
          <w:p w:rsidR="00330008" w:rsidRDefault="00330008">
            <w:r>
              <w:t>29.04</w:t>
            </w:r>
          </w:p>
        </w:tc>
        <w:tc>
          <w:tcPr>
            <w:tcW w:w="3190" w:type="dxa"/>
          </w:tcPr>
          <w:p w:rsidR="00330008" w:rsidRDefault="00330008" w:rsidP="004D50BB">
            <w:r>
              <w:t xml:space="preserve"> Звучит нестареющий Моцарт</w:t>
            </w:r>
          </w:p>
        </w:tc>
        <w:tc>
          <w:tcPr>
            <w:tcW w:w="3191" w:type="dxa"/>
          </w:tcPr>
          <w:p w:rsidR="00330008" w:rsidRDefault="00330008" w:rsidP="004D50BB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330008" w:rsidRDefault="00330008" w:rsidP="004D50BB">
            <w:r>
              <w:t>Звучит нестареющий Моцарт.</w:t>
            </w:r>
          </w:p>
          <w:p w:rsidR="00330008" w:rsidRDefault="00330008" w:rsidP="004D50BB">
            <w:r>
              <w:t>Вольфганг Амадей Моцарт 1756-1791,страна Австрия</w:t>
            </w:r>
            <w:r>
              <w:br/>
              <w:t>Симфония № 40.</w:t>
            </w:r>
            <w:r>
              <w:t xml:space="preserve"> 1 часть.</w:t>
            </w:r>
            <w:r>
              <w:br/>
              <w:t>Симфония-музыка для оркестра</w:t>
            </w:r>
            <w:proofErr w:type="gramStart"/>
            <w:r>
              <w:t xml:space="preserve"> ,</w:t>
            </w:r>
            <w:proofErr w:type="gramEnd"/>
            <w:r>
              <w:t>из 4 частей.</w:t>
            </w:r>
            <w:r>
              <w:br/>
              <w:t>Прослушать, определить характер.</w:t>
            </w:r>
            <w:r>
              <w:br/>
              <w:t>Разучивание: песня   «Весенняя».В.А.Моцарт</w:t>
            </w:r>
            <w:r>
              <w:t xml:space="preserve">., </w:t>
            </w:r>
            <w:proofErr w:type="spellStart"/>
            <w:r>
              <w:t>К.Овербек</w:t>
            </w:r>
            <w:proofErr w:type="spellEnd"/>
            <w:r>
              <w:t xml:space="preserve"> </w:t>
            </w:r>
            <w:r>
              <w:br/>
              <w:t>(перевод Т.Сикорской)</w:t>
            </w:r>
            <w:r>
              <w:br/>
              <w:t xml:space="preserve"> 1 куплет</w:t>
            </w:r>
            <w:r>
              <w:br/>
              <w:t>Приди ,весна и снова</w:t>
            </w:r>
            <w:proofErr w:type="gramStart"/>
            <w:r>
              <w:br/>
              <w:t>П</w:t>
            </w:r>
            <w:proofErr w:type="gramEnd"/>
            <w:r>
              <w:t>усть рощи оживут,</w:t>
            </w:r>
            <w:r>
              <w:br/>
              <w:t xml:space="preserve">Под шум ручья лесного </w:t>
            </w:r>
            <w:r>
              <w:br/>
              <w:t>Фиалки пусть цветут!</w:t>
            </w:r>
            <w:r>
              <w:br/>
              <w:t>Пускай нас с солнцем вместе</w:t>
            </w:r>
            <w:proofErr w:type="gramStart"/>
            <w:r>
              <w:t xml:space="preserve"> </w:t>
            </w:r>
            <w:r>
              <w:br/>
              <w:t>Р</w:t>
            </w:r>
            <w:proofErr w:type="gramEnd"/>
            <w:r>
              <w:t>азбудит птичий гам.</w:t>
            </w:r>
            <w:r>
              <w:br/>
              <w:t xml:space="preserve">Мы станем бегать с песней </w:t>
            </w:r>
          </w:p>
          <w:p w:rsidR="00330008" w:rsidRDefault="00330008" w:rsidP="004D50BB">
            <w:r>
              <w:t>по рощам и лугам.</w:t>
            </w:r>
          </w:p>
          <w:p w:rsidR="00330008" w:rsidRDefault="00330008" w:rsidP="004D50BB">
            <w:r>
              <w:br/>
            </w:r>
            <w:r>
              <w:br/>
            </w:r>
            <w:r>
              <w:br/>
            </w:r>
          </w:p>
        </w:tc>
      </w:tr>
      <w:bookmarkEnd w:id="0"/>
    </w:tbl>
    <w:p w:rsidR="00DD414E" w:rsidRDefault="00DD414E"/>
    <w:sectPr w:rsidR="00DD414E" w:rsidSect="00C6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F85"/>
    <w:rsid w:val="000132A1"/>
    <w:rsid w:val="001D7D23"/>
    <w:rsid w:val="00232257"/>
    <w:rsid w:val="00330008"/>
    <w:rsid w:val="00415AEC"/>
    <w:rsid w:val="005A77A5"/>
    <w:rsid w:val="00651CF7"/>
    <w:rsid w:val="007A0CFD"/>
    <w:rsid w:val="00C671D4"/>
    <w:rsid w:val="00CA3F85"/>
    <w:rsid w:val="00D851B5"/>
    <w:rsid w:val="00D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VITEK</cp:lastModifiedBy>
  <cp:revision>6</cp:revision>
  <dcterms:created xsi:type="dcterms:W3CDTF">2020-03-20T12:37:00Z</dcterms:created>
  <dcterms:modified xsi:type="dcterms:W3CDTF">2020-04-13T08:14:00Z</dcterms:modified>
</cp:coreProperties>
</file>