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07" w:rsidRDefault="00BE5407" w:rsidP="00BE54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Математика.</w:t>
      </w:r>
      <w:r w:rsidRPr="00696EBA">
        <w:rPr>
          <w:rFonts w:ascii="Times New Roman" w:eastAsia="Calibri" w:hAnsi="Times New Roman" w:cs="Times New Roman"/>
          <w:sz w:val="24"/>
          <w:szCs w:val="24"/>
        </w:rPr>
        <w:t xml:space="preserve"> 3 класс.</w:t>
      </w:r>
    </w:p>
    <w:p w:rsidR="00BE5407" w:rsidRPr="00696EBA" w:rsidRDefault="00BE5407" w:rsidP="00BE54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696EBA">
        <w:rPr>
          <w:rFonts w:ascii="Times New Roman" w:eastAsia="Calibri" w:hAnsi="Times New Roman" w:cs="Times New Roman"/>
          <w:b/>
          <w:sz w:val="24"/>
          <w:szCs w:val="24"/>
        </w:rPr>
        <w:t>Проверочная работа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№ 3</w:t>
      </w:r>
      <w:r w:rsidRPr="00696EBA">
        <w:rPr>
          <w:rFonts w:ascii="Times New Roman" w:eastAsia="Calibri" w:hAnsi="Times New Roman" w:cs="Times New Roman"/>
          <w:b/>
          <w:sz w:val="24"/>
          <w:szCs w:val="24"/>
        </w:rPr>
        <w:t xml:space="preserve"> по теме «Приёмы устных вычислений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умножение и деление</w:t>
      </w:r>
      <w:r w:rsidRPr="00696EBA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3B7E37" w:rsidRDefault="003B7E37"/>
    <w:p w:rsidR="00744591" w:rsidRDefault="00744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Выполни вычисления.</w:t>
      </w:r>
    </w:p>
    <w:p w:rsidR="00744591" w:rsidRDefault="00744591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170х5                   920:4                  309:3                6х120</w:t>
      </w:r>
    </w:p>
    <w:p w:rsidR="00744591" w:rsidRDefault="00744591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0303">
        <w:rPr>
          <w:rFonts w:ascii="Times New Roman" w:hAnsi="Times New Roman" w:cs="Times New Roman"/>
          <w:sz w:val="24"/>
          <w:szCs w:val="24"/>
        </w:rPr>
        <w:t>306х3                   840:6                  205х4               570:3</w:t>
      </w:r>
    </w:p>
    <w:p w:rsidR="00800303" w:rsidRDefault="00800303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204:2                    280х3                 4х130               400:200</w:t>
      </w:r>
    </w:p>
    <w:p w:rsidR="00800303" w:rsidRDefault="00800303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303" w:rsidRDefault="00800303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Вычисли значения выражения.</w:t>
      </w:r>
    </w:p>
    <w:p w:rsidR="00800303" w:rsidRDefault="00800303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303" w:rsidRDefault="00800303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(720-400):4х9                         150+150х3+260</w:t>
      </w:r>
    </w:p>
    <w:p w:rsidR="00800303" w:rsidRDefault="00800303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280+420:7х5                           360: (17-8) :5</w:t>
      </w:r>
    </w:p>
    <w:p w:rsidR="00800303" w:rsidRDefault="00800303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303" w:rsidRDefault="00800303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Реши задачу.</w:t>
      </w:r>
    </w:p>
    <w:p w:rsidR="00800303" w:rsidRPr="00800303" w:rsidRDefault="00800303" w:rsidP="00744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Найди периметр сада прямоугольной формы, если сумма длин двух разных сторон этог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 сада равна 80 м.</w:t>
      </w:r>
    </w:p>
    <w:sectPr w:rsidR="00800303" w:rsidRPr="00800303" w:rsidSect="00BE540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07"/>
    <w:rsid w:val="003B7E37"/>
    <w:rsid w:val="00744591"/>
    <w:rsid w:val="00800303"/>
    <w:rsid w:val="00B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C24BC-F2FD-48D9-AF2D-1634E5E4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0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2020-04-13T22:13:00Z</dcterms:created>
  <dcterms:modified xsi:type="dcterms:W3CDTF">2020-04-13T22:59:00Z</dcterms:modified>
</cp:coreProperties>
</file>